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F9629" w14:textId="093BEC35" w:rsidR="001E30B8" w:rsidRPr="00E20E1F" w:rsidRDefault="00C40BD0" w:rsidP="00C40BD0">
      <w:pPr>
        <w:tabs>
          <w:tab w:val="center" w:pos="4536"/>
        </w:tabs>
        <w:rPr>
          <w:b/>
          <w:sz w:val="28"/>
          <w:szCs w:val="28"/>
        </w:rPr>
      </w:pPr>
      <w:r>
        <w:rPr>
          <w:b/>
          <w:sz w:val="28"/>
          <w:szCs w:val="28"/>
        </w:rPr>
        <w:tab/>
      </w:r>
      <w:r w:rsidR="00D83F0B">
        <w:rPr>
          <w:b/>
          <w:sz w:val="28"/>
          <w:szCs w:val="28"/>
        </w:rPr>
        <w:t>Maratoński etap 48H Chrono dla Eryka Goczała i Oriola Meny</w:t>
      </w:r>
    </w:p>
    <w:p w14:paraId="3912E883" w14:textId="66E49879" w:rsidR="0022242F" w:rsidRPr="0022242F" w:rsidRDefault="00D83F0B" w:rsidP="0022242F">
      <w:pPr>
        <w:pStyle w:val="Akapitzlist"/>
        <w:numPr>
          <w:ilvl w:val="0"/>
          <w:numId w:val="10"/>
        </w:numPr>
        <w:rPr>
          <w:b/>
          <w:bCs/>
        </w:rPr>
      </w:pPr>
      <w:r>
        <w:rPr>
          <w:b/>
          <w:bCs/>
        </w:rPr>
        <w:t xml:space="preserve">Eryk </w:t>
      </w:r>
      <w:proofErr w:type="spellStart"/>
      <w:r>
        <w:rPr>
          <w:b/>
          <w:bCs/>
        </w:rPr>
        <w:t>Goczał</w:t>
      </w:r>
      <w:proofErr w:type="spellEnd"/>
      <w:r>
        <w:rPr>
          <w:b/>
          <w:bCs/>
        </w:rPr>
        <w:t xml:space="preserve"> i </w:t>
      </w:r>
      <w:proofErr w:type="spellStart"/>
      <w:r>
        <w:rPr>
          <w:b/>
          <w:bCs/>
        </w:rPr>
        <w:t>Oriol</w:t>
      </w:r>
      <w:proofErr w:type="spellEnd"/>
      <w:r>
        <w:rPr>
          <w:b/>
          <w:bCs/>
        </w:rPr>
        <w:t xml:space="preserve"> Mena wygrali maratoński, dwudniowy etap 48H Chrono</w:t>
      </w:r>
    </w:p>
    <w:p w14:paraId="6C0A5406" w14:textId="1A41AB13" w:rsidR="00B25929" w:rsidRDefault="00D83F0B" w:rsidP="005D0E22">
      <w:pPr>
        <w:pStyle w:val="Akapitzlist"/>
        <w:numPr>
          <w:ilvl w:val="0"/>
          <w:numId w:val="10"/>
        </w:numPr>
        <w:rPr>
          <w:b/>
          <w:bCs/>
        </w:rPr>
      </w:pPr>
      <w:r>
        <w:rPr>
          <w:b/>
          <w:bCs/>
        </w:rPr>
        <w:t xml:space="preserve">Załoga </w:t>
      </w:r>
      <w:proofErr w:type="spellStart"/>
      <w:r>
        <w:rPr>
          <w:b/>
          <w:bCs/>
        </w:rPr>
        <w:t>Energylandia</w:t>
      </w:r>
      <w:proofErr w:type="spellEnd"/>
      <w:r>
        <w:rPr>
          <w:b/>
          <w:bCs/>
        </w:rPr>
        <w:t xml:space="preserve"> Rally Team powiększyła prowadzenie w klasie do ponad godziny</w:t>
      </w:r>
    </w:p>
    <w:p w14:paraId="0CECBBDF" w14:textId="73D632F0" w:rsidR="005D0E22" w:rsidRDefault="00D83F0B" w:rsidP="005D0E22">
      <w:pPr>
        <w:pStyle w:val="Akapitzlist"/>
        <w:numPr>
          <w:ilvl w:val="0"/>
          <w:numId w:val="10"/>
        </w:numPr>
        <w:rPr>
          <w:b/>
          <w:bCs/>
        </w:rPr>
      </w:pPr>
      <w:r>
        <w:rPr>
          <w:b/>
          <w:bCs/>
        </w:rPr>
        <w:t xml:space="preserve">Drugie miejsce na pętli wokół Shubaytah zajęli Michał </w:t>
      </w:r>
      <w:proofErr w:type="spellStart"/>
      <w:r>
        <w:rPr>
          <w:b/>
          <w:bCs/>
        </w:rPr>
        <w:t>Goczał</w:t>
      </w:r>
      <w:proofErr w:type="spellEnd"/>
      <w:r>
        <w:rPr>
          <w:b/>
          <w:bCs/>
        </w:rPr>
        <w:t xml:space="preserve"> i Szymon Gospodarczyk</w:t>
      </w:r>
    </w:p>
    <w:p w14:paraId="3BA129E4" w14:textId="6D2CC082" w:rsidR="0066466D" w:rsidRPr="005D0E22" w:rsidRDefault="0066466D" w:rsidP="0066466D">
      <w:pPr>
        <w:pStyle w:val="Akapitzlist"/>
        <w:rPr>
          <w:b/>
          <w:bCs/>
        </w:rPr>
      </w:pPr>
      <w:r>
        <w:rPr>
          <w:b/>
          <w:bCs/>
          <w:noProof/>
        </w:rPr>
        <w:drawing>
          <wp:anchor distT="0" distB="0" distL="114300" distR="114300" simplePos="0" relativeHeight="251651072" behindDoc="1" locked="0" layoutInCell="1" allowOverlap="1" wp14:anchorId="46FBE730" wp14:editId="22CBCA48">
            <wp:simplePos x="0" y="0"/>
            <wp:positionH relativeFrom="column">
              <wp:posOffset>236220</wp:posOffset>
            </wp:positionH>
            <wp:positionV relativeFrom="page">
              <wp:posOffset>1638300</wp:posOffset>
            </wp:positionV>
            <wp:extent cx="6004560" cy="3111500"/>
            <wp:effectExtent l="0" t="0" r="0" b="0"/>
            <wp:wrapTight wrapText="bothSides">
              <wp:wrapPolygon edited="0">
                <wp:start x="0" y="0"/>
                <wp:lineTo x="0" y="21424"/>
                <wp:lineTo x="21518" y="21424"/>
                <wp:lineTo x="21518"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00008.jpeg"/>
                    <pic:cNvPicPr/>
                  </pic:nvPicPr>
                  <pic:blipFill rotWithShape="1">
                    <a:blip r:embed="rId8" cstate="print">
                      <a:extLst>
                        <a:ext uri="{28A0092B-C50C-407E-A947-70E740481C1C}">
                          <a14:useLocalDpi xmlns:a14="http://schemas.microsoft.com/office/drawing/2010/main" val="0"/>
                        </a:ext>
                      </a:extLst>
                    </a:blip>
                    <a:srcRect t="22200"/>
                    <a:stretch/>
                  </pic:blipFill>
                  <pic:spPr bwMode="auto">
                    <a:xfrm>
                      <a:off x="0" y="0"/>
                      <a:ext cx="6004560" cy="3111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0951CCF" w14:textId="5DF91B58" w:rsidR="00C40BD0" w:rsidRDefault="00D83F0B" w:rsidP="00D83F0B">
      <w:pPr>
        <w:jc w:val="both"/>
      </w:pPr>
      <w:r>
        <w:t xml:space="preserve">Zawodnicy powrócili do rywalizacji na maratońskim etapie 48H Chrono dzisiaj o świcie. W przypadku czołówki pozostały do pokonania dystans wynosił około 150 kilometrów. Eryk Goczał i Oriol Mena kontynuowali dzisiaj podróżowanie w znakomitym tempie. </w:t>
      </w:r>
      <w:r w:rsidR="00EA402C">
        <w:t>Ostatecznie załoga Energylandia Rally Team wygrała dwudniowy etap z dosyć dużą przewagą nad resztą. Drugie miejsce po świetnej końcówce odcinka specjalnego zajęli Michał Goczał i Szymon Gospodarczyk. To kolejne 1-2 zespołu Energylandia Rally Team w tegorocznym Rajdzie Dakar.</w:t>
      </w:r>
    </w:p>
    <w:p w14:paraId="3C1D92DA" w14:textId="2E01693F" w:rsidR="00EA402C" w:rsidRDefault="0066466D" w:rsidP="00D83F0B">
      <w:pPr>
        <w:jc w:val="both"/>
      </w:pPr>
      <w:r>
        <w:rPr>
          <w:noProof/>
        </w:rPr>
        <w:drawing>
          <wp:anchor distT="0" distB="0" distL="114300" distR="114300" simplePos="0" relativeHeight="251658240" behindDoc="1" locked="0" layoutInCell="1" allowOverlap="1" wp14:anchorId="792AC5F9" wp14:editId="0C64D1F8">
            <wp:simplePos x="0" y="0"/>
            <wp:positionH relativeFrom="column">
              <wp:posOffset>-7620</wp:posOffset>
            </wp:positionH>
            <wp:positionV relativeFrom="page">
              <wp:posOffset>7170420</wp:posOffset>
            </wp:positionV>
            <wp:extent cx="1943100" cy="1296670"/>
            <wp:effectExtent l="0" t="0" r="0" b="0"/>
            <wp:wrapTight wrapText="bothSides">
              <wp:wrapPolygon edited="0">
                <wp:start x="0" y="0"/>
                <wp:lineTo x="0" y="21262"/>
                <wp:lineTo x="21388" y="21262"/>
                <wp:lineTo x="2138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0003.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3100" cy="1296670"/>
                    </a:xfrm>
                    <a:prstGeom prst="rect">
                      <a:avLst/>
                    </a:prstGeom>
                  </pic:spPr>
                </pic:pic>
              </a:graphicData>
            </a:graphic>
            <wp14:sizeRelH relativeFrom="margin">
              <wp14:pctWidth>0</wp14:pctWidth>
            </wp14:sizeRelH>
            <wp14:sizeRelV relativeFrom="margin">
              <wp14:pctHeight>0</wp14:pctHeight>
            </wp14:sizeRelV>
          </wp:anchor>
        </w:drawing>
      </w:r>
      <w:r w:rsidR="00EA402C">
        <w:t>W klasyfikacji generalnej klasy Challenger Eryk Goczał i Oriol Mena powiększyli prowadzenie do ponad 1 godziny nad duetem Mitchell Guthrie i Kellon Walch zajmującym teraz 2. miejsce.</w:t>
      </w:r>
      <w:r w:rsidR="00682655">
        <w:t xml:space="preserve"> Warto dodać, że Eryk i Oriol zajęli na etapie 5. miejsce w kategorii wszystkich aut, wyprzedając wiele załóg w autach T1 i wskoczyli na 9. miejsce w klasyfikacji generalnej całego rajdu.</w:t>
      </w:r>
      <w:r w:rsidR="00EA402C">
        <w:t xml:space="preserve"> Michał Goczał i Szymon Gospodarczyk awansowali na 6. miejsce w klasyfikacji generalnej. Do podium tracą nieco ponad pół godziny i będą chcieli zaatakować w drugim tygodniu rywalizacji. </w:t>
      </w:r>
      <w:r w:rsidR="00AC58B4">
        <w:t>Po awarii Taurusa T3 MAX</w:t>
      </w:r>
      <w:r w:rsidR="00682655">
        <w:t xml:space="preserve"> Marek Goczał i Maciej Marton spędzili noc na pustyni i nie mogli dokończyć etapu.</w:t>
      </w:r>
    </w:p>
    <w:p w14:paraId="5F793999" w14:textId="3E7BCA01" w:rsidR="00EA402C" w:rsidRDefault="00EA402C" w:rsidP="00D83F0B">
      <w:pPr>
        <w:jc w:val="both"/>
      </w:pPr>
      <w:r w:rsidRPr="00AC58B4">
        <w:rPr>
          <w:i/>
        </w:rPr>
        <w:t xml:space="preserve">- </w:t>
      </w:r>
      <w:r w:rsidR="00EF1BC1" w:rsidRPr="00AC58B4">
        <w:rPr>
          <w:i/>
        </w:rPr>
        <w:t>Jesteśmy po szóstym etapie rajdu. To był najtrudniejszy odcinek specjalny w moim życiu. Nie wiem, jak to zabrzmi, ale to było najpiękniejsze piekło, w jakim byłem. Nigdy w moim życiu nie przeżyłem tyle w trakcie dwóch dni. Tyle emocji,</w:t>
      </w:r>
      <w:r w:rsidR="00AC58B4" w:rsidRPr="00AC58B4">
        <w:rPr>
          <w:i/>
        </w:rPr>
        <w:t xml:space="preserve"> tych dobrych,</w:t>
      </w:r>
      <w:r w:rsidR="00EF1BC1" w:rsidRPr="00AC58B4">
        <w:rPr>
          <w:i/>
        </w:rPr>
        <w:t xml:space="preserve"> ale i bólu oraz smutku, bo niestety tata i Maciek mają ogromne problemy z samochodem. Mamy nadzieję, że szybko do nas dołączą i będą mogli kontynuować jeszcze rywalizację w rajdzie</w:t>
      </w:r>
      <w:r w:rsidR="00EF1BC1">
        <w:t xml:space="preserve"> – mówił na mecie Eryk </w:t>
      </w:r>
      <w:proofErr w:type="spellStart"/>
      <w:r w:rsidR="00EF1BC1">
        <w:t>Goczał</w:t>
      </w:r>
      <w:proofErr w:type="spellEnd"/>
      <w:r w:rsidR="00EF1BC1">
        <w:t>.</w:t>
      </w:r>
      <w:r w:rsidR="0066466D">
        <w:t xml:space="preserve"> </w:t>
      </w:r>
    </w:p>
    <w:p w14:paraId="34064C10" w14:textId="7AA5E6E1" w:rsidR="00EF1BC1" w:rsidRDefault="00EF1BC1" w:rsidP="00D83F0B">
      <w:pPr>
        <w:jc w:val="both"/>
      </w:pPr>
      <w:r>
        <w:t xml:space="preserve">- </w:t>
      </w:r>
      <w:r w:rsidRPr="00AC58B4">
        <w:rPr>
          <w:i/>
        </w:rPr>
        <w:t>Jest też wiele szczęścia, bo przejechaliśmy pierwszą część Dakaru w świetny sposób i mamy ponad godzinę przewagi w klasyfikacji generalnej naszej klasy. Teraz czekamy na mojego tatę, później lecimy do Rijadu na dzień przerwy. Cieszę się z tego, że samochód to wszystko wytrzymał. Teraz w dniu przerwy będzie przebudowany, sprawdzony i będziemy walczyli dalej. Ten Dakar naprawdę jest ciekawy</w:t>
      </w:r>
      <w:r>
        <w:t xml:space="preserve"> – zakończył zwycięzca etapu i lider rajdu w klasie Challenger. </w:t>
      </w:r>
    </w:p>
    <w:p w14:paraId="7D7FDDD1" w14:textId="77777777" w:rsidR="0066466D" w:rsidRDefault="0066466D" w:rsidP="00D83F0B">
      <w:pPr>
        <w:jc w:val="both"/>
      </w:pPr>
    </w:p>
    <w:p w14:paraId="766ECC53" w14:textId="27FD7939" w:rsidR="00682655" w:rsidRDefault="0066466D" w:rsidP="00D83F0B">
      <w:pPr>
        <w:jc w:val="both"/>
      </w:pPr>
      <w:r>
        <w:rPr>
          <w:noProof/>
        </w:rPr>
        <w:lastRenderedPageBreak/>
        <w:drawing>
          <wp:anchor distT="0" distB="0" distL="114300" distR="114300" simplePos="0" relativeHeight="251667456" behindDoc="1" locked="0" layoutInCell="1" allowOverlap="1" wp14:anchorId="7462CC63" wp14:editId="546618DF">
            <wp:simplePos x="0" y="0"/>
            <wp:positionH relativeFrom="column">
              <wp:posOffset>3886200</wp:posOffset>
            </wp:positionH>
            <wp:positionV relativeFrom="page">
              <wp:posOffset>693420</wp:posOffset>
            </wp:positionV>
            <wp:extent cx="2752090" cy="1836420"/>
            <wp:effectExtent l="0" t="0" r="0" b="0"/>
            <wp:wrapTight wrapText="bothSides">
              <wp:wrapPolygon edited="0">
                <wp:start x="0" y="0"/>
                <wp:lineTo x="0" y="21286"/>
                <wp:lineTo x="21381" y="21286"/>
                <wp:lineTo x="21381"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00017.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52090" cy="1836420"/>
                    </a:xfrm>
                    <a:prstGeom prst="rect">
                      <a:avLst/>
                    </a:prstGeom>
                  </pic:spPr>
                </pic:pic>
              </a:graphicData>
            </a:graphic>
            <wp14:sizeRelH relativeFrom="margin">
              <wp14:pctWidth>0</wp14:pctWidth>
            </wp14:sizeRelH>
            <wp14:sizeRelV relativeFrom="margin">
              <wp14:pctHeight>0</wp14:pctHeight>
            </wp14:sizeRelV>
          </wp:anchor>
        </w:drawing>
      </w:r>
      <w:r w:rsidR="00682655">
        <w:t xml:space="preserve">- </w:t>
      </w:r>
      <w:r w:rsidR="00682655" w:rsidRPr="00AC58B4">
        <w:rPr>
          <w:i/>
        </w:rPr>
        <w:t xml:space="preserve">To był tak długi i trudny etap, że trudno to opisać w kilku zdaniach. Czwartek to był chyba najtrudniejszy dzień w moim życiu. Przejechaliśmy ponad 400 kilometrów po wydmach. Organizator się postarał i przygotował dla nas kapitalny etap. </w:t>
      </w:r>
      <w:r>
        <w:rPr>
          <w:i/>
        </w:rPr>
        <w:br/>
      </w:r>
      <w:r w:rsidR="00682655" w:rsidRPr="00AC58B4">
        <w:rPr>
          <w:i/>
        </w:rPr>
        <w:t xml:space="preserve">Na początku jechaliśmy bardzo dobrym tempem, ale później okazało się, że nasz samochód zużywa zbyt dużo paliwa. Musiałem zmienić mapę. Niestety, przez to nie wyjechaliśmy na kolejną wydmę i się zakopaliśmy. Straciliśmy tam około 10, 15 minut, </w:t>
      </w:r>
      <w:r>
        <w:rPr>
          <w:i/>
        </w:rPr>
        <w:br/>
      </w:r>
      <w:r w:rsidR="00682655" w:rsidRPr="00AC58B4">
        <w:rPr>
          <w:i/>
        </w:rPr>
        <w:t>ale Szymon błyskawicznie opracował dobrą strategię na to, jak nas stamtąd wyciągnąć</w:t>
      </w:r>
      <w:r w:rsidR="00682655">
        <w:t xml:space="preserve"> – mówił Michał </w:t>
      </w:r>
      <w:proofErr w:type="spellStart"/>
      <w:r w:rsidR="00682655">
        <w:t>Goczał</w:t>
      </w:r>
      <w:proofErr w:type="spellEnd"/>
      <w:r w:rsidR="00682655">
        <w:t>.</w:t>
      </w:r>
      <w:r>
        <w:t xml:space="preserve"> </w:t>
      </w:r>
    </w:p>
    <w:p w14:paraId="59B244F7" w14:textId="6093B376" w:rsidR="00682655" w:rsidRDefault="0066466D" w:rsidP="00D83F0B">
      <w:pPr>
        <w:jc w:val="both"/>
      </w:pPr>
      <w:r>
        <w:rPr>
          <w:i/>
          <w:noProof/>
        </w:rPr>
        <w:drawing>
          <wp:anchor distT="0" distB="0" distL="114300" distR="114300" simplePos="0" relativeHeight="251670528" behindDoc="1" locked="0" layoutInCell="1" allowOverlap="1" wp14:anchorId="6970822C" wp14:editId="7B539130">
            <wp:simplePos x="0" y="0"/>
            <wp:positionH relativeFrom="column">
              <wp:posOffset>0</wp:posOffset>
            </wp:positionH>
            <wp:positionV relativeFrom="page">
              <wp:posOffset>2766060</wp:posOffset>
            </wp:positionV>
            <wp:extent cx="1758950" cy="1173480"/>
            <wp:effectExtent l="0" t="0" r="0" b="7620"/>
            <wp:wrapTight wrapText="bothSides">
              <wp:wrapPolygon edited="0">
                <wp:start x="0" y="0"/>
                <wp:lineTo x="0" y="21390"/>
                <wp:lineTo x="21288" y="21390"/>
                <wp:lineTo x="21288"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00012.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58950" cy="1173480"/>
                    </a:xfrm>
                    <a:prstGeom prst="rect">
                      <a:avLst/>
                    </a:prstGeom>
                  </pic:spPr>
                </pic:pic>
              </a:graphicData>
            </a:graphic>
            <wp14:sizeRelH relativeFrom="margin">
              <wp14:pctWidth>0</wp14:pctWidth>
            </wp14:sizeRelH>
            <wp14:sizeRelV relativeFrom="margin">
              <wp14:pctHeight>0</wp14:pctHeight>
            </wp14:sizeRelV>
          </wp:anchor>
        </w:drawing>
      </w:r>
      <w:r w:rsidR="00682655" w:rsidRPr="00AC58B4">
        <w:rPr>
          <w:i/>
        </w:rPr>
        <w:t xml:space="preserve">- Na tankowaniu dowiedzieliśmy się, że Marek i Maciek mają niestety jakiś problem </w:t>
      </w:r>
      <w:r w:rsidR="00791354">
        <w:rPr>
          <w:i/>
        </w:rPr>
        <w:br/>
      </w:r>
      <w:r w:rsidR="00682655" w:rsidRPr="00AC58B4">
        <w:rPr>
          <w:i/>
        </w:rPr>
        <w:t>z samochodem. My ruszyliśmy w dalszą drogę. Niestety na wysokiej wydmie nie złapaliśmy jednego z waypointów, który był na jej szczycie… a za nim był stromy, długi zjazd. Musieliśmy się po niego wracać na samą górę, próbowaliśmy chyba cztery razy. Do teraz nie wiem, jak nam się to udało. Cały czas baliśmy się, że nie wystarczy nam paliwa. Musieliśmy odpuszczać</w:t>
      </w:r>
      <w:r w:rsidR="00115D34" w:rsidRPr="00AC58B4">
        <w:rPr>
          <w:i/>
        </w:rPr>
        <w:t>, oszczędzać paliw</w:t>
      </w:r>
      <w:r w:rsidR="00AC58B4" w:rsidRPr="00AC58B4">
        <w:rPr>
          <w:i/>
        </w:rPr>
        <w:t>o</w:t>
      </w:r>
      <w:r w:rsidR="00115D34" w:rsidRPr="00AC58B4">
        <w:rPr>
          <w:i/>
        </w:rPr>
        <w:t xml:space="preserve">. Na biwaku okazało się, </w:t>
      </w:r>
      <w:r w:rsidR="00791354">
        <w:rPr>
          <w:i/>
        </w:rPr>
        <w:br/>
      </w:r>
      <w:r w:rsidR="00115D34" w:rsidRPr="00AC58B4">
        <w:rPr>
          <w:i/>
        </w:rPr>
        <w:t xml:space="preserve">że mieliśmy paliwa na maksymalnie 5 kilometrów. Udało się ukończyć i cieszymy się </w:t>
      </w:r>
      <w:r w:rsidR="00791354">
        <w:rPr>
          <w:i/>
        </w:rPr>
        <w:br/>
      </w:r>
      <w:r w:rsidR="00115D34" w:rsidRPr="00AC58B4">
        <w:rPr>
          <w:i/>
        </w:rPr>
        <w:t>z wyniku. Szkoda, że Marek i Maciek mieli problemy, bo byli wysoko w klasyfikacji generalnej. Mam nadzieję, że uda im się wrócić do rywalizacji po dniu przerwy</w:t>
      </w:r>
      <w:r w:rsidR="00115D34">
        <w:t xml:space="preserve"> – podsumował zawodnik Energylandia Rally Team. </w:t>
      </w:r>
      <w:bookmarkStart w:id="0" w:name="_GoBack"/>
      <w:bookmarkEnd w:id="0"/>
    </w:p>
    <w:p w14:paraId="6EB5F996" w14:textId="5E6839AB" w:rsidR="00EA402C" w:rsidRDefault="00EA402C" w:rsidP="00D83F0B">
      <w:pPr>
        <w:jc w:val="both"/>
      </w:pPr>
      <w:r>
        <w:t xml:space="preserve">A już jutro na zawodników czeka upragniony dzień przerwy w Rijadzie. To dobra okazja na odpoczynek, regenerację, ale też zwiedzanie, dobre jedzenie i ustalenie strategii na drugi tydzień Rajdu Dakar 2024. </w:t>
      </w:r>
    </w:p>
    <w:p w14:paraId="573B2A39" w14:textId="34845DCC" w:rsidR="005D0E22" w:rsidRPr="00DA0ECD" w:rsidRDefault="005D0E22" w:rsidP="005D0E22">
      <w:pPr>
        <w:jc w:val="both"/>
      </w:pPr>
      <w:r w:rsidRPr="00DA0ECD">
        <w:t>P</w:t>
      </w:r>
      <w:r w:rsidRPr="005D0E22">
        <w:t xml:space="preserve">artnerami </w:t>
      </w:r>
      <w:r>
        <w:t>zespołu są</w:t>
      </w:r>
      <w:r w:rsidRPr="005D0E22">
        <w:t xml:space="preserve"> firmy: Energylandia, Energy2000, Western Camp Resort, Vitabri, Diverse oraz RMF FM.</w:t>
      </w:r>
    </w:p>
    <w:p w14:paraId="3FA58CC1" w14:textId="4F9E12CD" w:rsidR="002C4751" w:rsidRPr="00D83F0B" w:rsidRDefault="005D0E22" w:rsidP="00E21B8F">
      <w:r w:rsidRPr="00D83F0B">
        <w:t>#dakar2024 #DK24 #taurus #taurust3max #w2rc #</w:t>
      </w:r>
      <w:proofErr w:type="spellStart"/>
      <w:r w:rsidRPr="00D83F0B">
        <w:t>weversports</w:t>
      </w:r>
      <w:proofErr w:type="spellEnd"/>
      <w:r w:rsidRPr="00D83F0B">
        <w:t xml:space="preserve"> #</w:t>
      </w:r>
      <w:proofErr w:type="spellStart"/>
      <w:r w:rsidRPr="00D83F0B">
        <w:t>rmffm</w:t>
      </w:r>
      <w:proofErr w:type="spellEnd"/>
      <w:r w:rsidRPr="00D83F0B">
        <w:t xml:space="preserve"> #</w:t>
      </w:r>
      <w:proofErr w:type="spellStart"/>
      <w:r w:rsidRPr="00D83F0B">
        <w:t>diverse</w:t>
      </w:r>
      <w:proofErr w:type="spellEnd"/>
      <w:r w:rsidRPr="00D83F0B">
        <w:t xml:space="preserve"> #</w:t>
      </w:r>
      <w:proofErr w:type="spellStart"/>
      <w:r w:rsidRPr="00D83F0B">
        <w:t>vitabri</w:t>
      </w:r>
      <w:r w:rsidR="003A20DF" w:rsidRPr="00D83F0B">
        <w:t>polska</w:t>
      </w:r>
      <w:proofErr w:type="spellEnd"/>
      <w:r w:rsidRPr="00D83F0B">
        <w:t xml:space="preserve"> #</w:t>
      </w:r>
      <w:proofErr w:type="spellStart"/>
      <w:r w:rsidRPr="00D83F0B">
        <w:t>energylandia</w:t>
      </w:r>
      <w:proofErr w:type="spellEnd"/>
      <w:r w:rsidRPr="00D83F0B">
        <w:t xml:space="preserve"> #energy2000 #westerncampresort</w:t>
      </w:r>
    </w:p>
    <w:sectPr w:rsidR="002C4751" w:rsidRPr="00D83F0B" w:rsidSect="0066466D">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9F289" w14:textId="77777777" w:rsidR="00280512" w:rsidRDefault="00280512" w:rsidP="00114A83">
      <w:pPr>
        <w:spacing w:after="0" w:line="240" w:lineRule="auto"/>
      </w:pPr>
      <w:r>
        <w:separator/>
      </w:r>
    </w:p>
  </w:endnote>
  <w:endnote w:type="continuationSeparator" w:id="0">
    <w:p w14:paraId="4449B7DE" w14:textId="77777777" w:rsidR="00280512" w:rsidRDefault="00280512" w:rsidP="0011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6D0B4" w14:textId="3C87D682" w:rsidR="00136703" w:rsidRPr="00FF783F" w:rsidRDefault="0066466D" w:rsidP="00136703">
    <w:pPr>
      <w:pStyle w:val="Stopka"/>
      <w:jc w:val="center"/>
    </w:pPr>
    <w:r>
      <w:t xml:space="preserve">Materiał prasowy </w:t>
    </w:r>
    <w:proofErr w:type="spellStart"/>
    <w:r>
      <w:t>Energylandia</w:t>
    </w:r>
    <w:proofErr w:type="spellEnd"/>
    <w:r>
      <w:t xml:space="preserve"> Rally Team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06AA7" w14:textId="77777777" w:rsidR="00280512" w:rsidRDefault="00280512" w:rsidP="00114A83">
      <w:pPr>
        <w:spacing w:after="0" w:line="240" w:lineRule="auto"/>
      </w:pPr>
      <w:r>
        <w:separator/>
      </w:r>
    </w:p>
  </w:footnote>
  <w:footnote w:type="continuationSeparator" w:id="0">
    <w:p w14:paraId="7BC76A84" w14:textId="77777777" w:rsidR="00280512" w:rsidRDefault="00280512" w:rsidP="00114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711EF" w14:textId="1BE6F248" w:rsidR="00B8351C" w:rsidRDefault="0066466D">
    <w:pPr>
      <w:pStyle w:val="Nagwek"/>
    </w:pPr>
    <w:r>
      <w:rPr>
        <w:noProof/>
      </w:rPr>
      <w:drawing>
        <wp:anchor distT="0" distB="0" distL="114300" distR="114300" simplePos="0" relativeHeight="251658240" behindDoc="1" locked="0" layoutInCell="1" allowOverlap="1" wp14:anchorId="05E977BF" wp14:editId="64FB01D0">
          <wp:simplePos x="0" y="0"/>
          <wp:positionH relativeFrom="margin">
            <wp:align>center</wp:align>
          </wp:positionH>
          <wp:positionV relativeFrom="page">
            <wp:posOffset>99060</wp:posOffset>
          </wp:positionV>
          <wp:extent cx="1813560" cy="437515"/>
          <wp:effectExtent l="0" t="0" r="0" b="635"/>
          <wp:wrapTight wrapText="bothSides">
            <wp:wrapPolygon edited="0">
              <wp:start x="0" y="0"/>
              <wp:lineTo x="0" y="20691"/>
              <wp:lineTo x="21328" y="20691"/>
              <wp:lineTo x="21328"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 (1)_page-0001.jpg"/>
                  <pic:cNvPicPr/>
                </pic:nvPicPr>
                <pic:blipFill rotWithShape="1">
                  <a:blip r:embed="rId1">
                    <a:extLst>
                      <a:ext uri="{28A0092B-C50C-407E-A947-70E740481C1C}">
                        <a14:useLocalDpi xmlns:a14="http://schemas.microsoft.com/office/drawing/2010/main" val="0"/>
                      </a:ext>
                    </a:extLst>
                  </a:blip>
                  <a:srcRect l="14023" t="26909" r="11628" b="34969"/>
                  <a:stretch/>
                </pic:blipFill>
                <pic:spPr bwMode="auto">
                  <a:xfrm>
                    <a:off x="0" y="0"/>
                    <a:ext cx="1813560" cy="4375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04920"/>
    <w:multiLevelType w:val="hybridMultilevel"/>
    <w:tmpl w:val="41E66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716177"/>
    <w:multiLevelType w:val="hybridMultilevel"/>
    <w:tmpl w:val="BF6876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70249D"/>
    <w:multiLevelType w:val="hybridMultilevel"/>
    <w:tmpl w:val="AE1E2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222742"/>
    <w:multiLevelType w:val="hybridMultilevel"/>
    <w:tmpl w:val="79787F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EA31EB"/>
    <w:multiLevelType w:val="hybridMultilevel"/>
    <w:tmpl w:val="A4B2A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642298"/>
    <w:multiLevelType w:val="hybridMultilevel"/>
    <w:tmpl w:val="A23C6C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33561AC"/>
    <w:multiLevelType w:val="hybridMultilevel"/>
    <w:tmpl w:val="8DB26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DE26B05"/>
    <w:multiLevelType w:val="hybridMultilevel"/>
    <w:tmpl w:val="2E2A604E"/>
    <w:lvl w:ilvl="0" w:tplc="D76CF498">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A557B21"/>
    <w:multiLevelType w:val="hybridMultilevel"/>
    <w:tmpl w:val="FD322D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4"/>
  </w:num>
  <w:num w:numId="6">
    <w:abstractNumId w:val="8"/>
  </w:num>
  <w:num w:numId="7">
    <w:abstractNumId w:val="2"/>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75"/>
    <w:rsid w:val="000016E3"/>
    <w:rsid w:val="0000177F"/>
    <w:rsid w:val="00003AB4"/>
    <w:rsid w:val="000045D7"/>
    <w:rsid w:val="00005CF1"/>
    <w:rsid w:val="000210A3"/>
    <w:rsid w:val="000254F4"/>
    <w:rsid w:val="0003540A"/>
    <w:rsid w:val="00035FE1"/>
    <w:rsid w:val="00041AC4"/>
    <w:rsid w:val="00042191"/>
    <w:rsid w:val="00044020"/>
    <w:rsid w:val="000443E9"/>
    <w:rsid w:val="00053636"/>
    <w:rsid w:val="00053953"/>
    <w:rsid w:val="00053FD1"/>
    <w:rsid w:val="0005700B"/>
    <w:rsid w:val="00061DF5"/>
    <w:rsid w:val="00084F57"/>
    <w:rsid w:val="00087880"/>
    <w:rsid w:val="0009289C"/>
    <w:rsid w:val="00095C7D"/>
    <w:rsid w:val="000A5E8B"/>
    <w:rsid w:val="000B3F1A"/>
    <w:rsid w:val="000B55DD"/>
    <w:rsid w:val="000C0C61"/>
    <w:rsid w:val="000C16A2"/>
    <w:rsid w:val="000C497F"/>
    <w:rsid w:val="000C7EDD"/>
    <w:rsid w:val="000D322A"/>
    <w:rsid w:val="000E36B7"/>
    <w:rsid w:val="000E3AD8"/>
    <w:rsid w:val="000E482C"/>
    <w:rsid w:val="000F15E0"/>
    <w:rsid w:val="000F1F54"/>
    <w:rsid w:val="000F3053"/>
    <w:rsid w:val="000F46FF"/>
    <w:rsid w:val="000F5F21"/>
    <w:rsid w:val="000F6A92"/>
    <w:rsid w:val="000F7810"/>
    <w:rsid w:val="0010039E"/>
    <w:rsid w:val="00103BFA"/>
    <w:rsid w:val="001071D6"/>
    <w:rsid w:val="001078AD"/>
    <w:rsid w:val="00114A83"/>
    <w:rsid w:val="00115D34"/>
    <w:rsid w:val="00120BE3"/>
    <w:rsid w:val="00125B06"/>
    <w:rsid w:val="00133BDC"/>
    <w:rsid w:val="00136703"/>
    <w:rsid w:val="00142F2E"/>
    <w:rsid w:val="00163C0A"/>
    <w:rsid w:val="00166004"/>
    <w:rsid w:val="0017187B"/>
    <w:rsid w:val="001923F9"/>
    <w:rsid w:val="001935BF"/>
    <w:rsid w:val="001B1ED2"/>
    <w:rsid w:val="001B3268"/>
    <w:rsid w:val="001B38DD"/>
    <w:rsid w:val="001C00A1"/>
    <w:rsid w:val="001C46D5"/>
    <w:rsid w:val="001E20D0"/>
    <w:rsid w:val="001E30B8"/>
    <w:rsid w:val="001E3FB7"/>
    <w:rsid w:val="001E560D"/>
    <w:rsid w:val="001E60F3"/>
    <w:rsid w:val="001E6813"/>
    <w:rsid w:val="001F43C0"/>
    <w:rsid w:val="001F521C"/>
    <w:rsid w:val="00206658"/>
    <w:rsid w:val="00213BFF"/>
    <w:rsid w:val="00214EC4"/>
    <w:rsid w:val="0022242F"/>
    <w:rsid w:val="00222DD1"/>
    <w:rsid w:val="00224689"/>
    <w:rsid w:val="002377AE"/>
    <w:rsid w:val="0024018C"/>
    <w:rsid w:val="002405AB"/>
    <w:rsid w:val="00245888"/>
    <w:rsid w:val="0024636D"/>
    <w:rsid w:val="0025450D"/>
    <w:rsid w:val="00255ECD"/>
    <w:rsid w:val="00256CEE"/>
    <w:rsid w:val="00257F38"/>
    <w:rsid w:val="00261AC7"/>
    <w:rsid w:val="00261D15"/>
    <w:rsid w:val="00264011"/>
    <w:rsid w:val="00265929"/>
    <w:rsid w:val="002725FE"/>
    <w:rsid w:val="00275250"/>
    <w:rsid w:val="00280512"/>
    <w:rsid w:val="002815ED"/>
    <w:rsid w:val="002838CA"/>
    <w:rsid w:val="00284B51"/>
    <w:rsid w:val="00284EAC"/>
    <w:rsid w:val="00287315"/>
    <w:rsid w:val="00292612"/>
    <w:rsid w:val="00293BE4"/>
    <w:rsid w:val="0029411E"/>
    <w:rsid w:val="002A6F37"/>
    <w:rsid w:val="002B6B11"/>
    <w:rsid w:val="002C4751"/>
    <w:rsid w:val="002C6014"/>
    <w:rsid w:val="002C76FD"/>
    <w:rsid w:val="002C7980"/>
    <w:rsid w:val="002D0C75"/>
    <w:rsid w:val="002D5A17"/>
    <w:rsid w:val="002D5EBA"/>
    <w:rsid w:val="002D64E8"/>
    <w:rsid w:val="002E79F7"/>
    <w:rsid w:val="002F0817"/>
    <w:rsid w:val="002F13A5"/>
    <w:rsid w:val="002F5C85"/>
    <w:rsid w:val="00312EEC"/>
    <w:rsid w:val="003200CA"/>
    <w:rsid w:val="00322A8E"/>
    <w:rsid w:val="0032687F"/>
    <w:rsid w:val="00340DE7"/>
    <w:rsid w:val="00341B80"/>
    <w:rsid w:val="00342071"/>
    <w:rsid w:val="00346FBF"/>
    <w:rsid w:val="00347AAA"/>
    <w:rsid w:val="00350351"/>
    <w:rsid w:val="00357487"/>
    <w:rsid w:val="003637D0"/>
    <w:rsid w:val="00364D0F"/>
    <w:rsid w:val="00373EB5"/>
    <w:rsid w:val="003813E8"/>
    <w:rsid w:val="00390425"/>
    <w:rsid w:val="00393C19"/>
    <w:rsid w:val="003A20DF"/>
    <w:rsid w:val="003B3991"/>
    <w:rsid w:val="003C1052"/>
    <w:rsid w:val="003D4E52"/>
    <w:rsid w:val="003D662F"/>
    <w:rsid w:val="003E62D9"/>
    <w:rsid w:val="004041A2"/>
    <w:rsid w:val="0040504F"/>
    <w:rsid w:val="00406152"/>
    <w:rsid w:val="00406267"/>
    <w:rsid w:val="00412728"/>
    <w:rsid w:val="00413211"/>
    <w:rsid w:val="004247FE"/>
    <w:rsid w:val="004278D9"/>
    <w:rsid w:val="004334FB"/>
    <w:rsid w:val="00436E69"/>
    <w:rsid w:val="004457C7"/>
    <w:rsid w:val="004463BA"/>
    <w:rsid w:val="00451392"/>
    <w:rsid w:val="0045320F"/>
    <w:rsid w:val="004546DF"/>
    <w:rsid w:val="00461470"/>
    <w:rsid w:val="00481C4E"/>
    <w:rsid w:val="0048291C"/>
    <w:rsid w:val="004863D8"/>
    <w:rsid w:val="00486A9A"/>
    <w:rsid w:val="0049704F"/>
    <w:rsid w:val="0049782B"/>
    <w:rsid w:val="004A3C03"/>
    <w:rsid w:val="004B0B9E"/>
    <w:rsid w:val="004C236C"/>
    <w:rsid w:val="004C3ADF"/>
    <w:rsid w:val="004D203A"/>
    <w:rsid w:val="004D2952"/>
    <w:rsid w:val="004D69EC"/>
    <w:rsid w:val="004E2A8D"/>
    <w:rsid w:val="004E4E04"/>
    <w:rsid w:val="004F14F5"/>
    <w:rsid w:val="004F6CDF"/>
    <w:rsid w:val="004F7E28"/>
    <w:rsid w:val="005021FE"/>
    <w:rsid w:val="00510BDA"/>
    <w:rsid w:val="0051351D"/>
    <w:rsid w:val="005234EA"/>
    <w:rsid w:val="00524A86"/>
    <w:rsid w:val="0053590D"/>
    <w:rsid w:val="005429D3"/>
    <w:rsid w:val="00542B21"/>
    <w:rsid w:val="00553CDB"/>
    <w:rsid w:val="00554DF1"/>
    <w:rsid w:val="0056356C"/>
    <w:rsid w:val="00567714"/>
    <w:rsid w:val="0057202D"/>
    <w:rsid w:val="00572D62"/>
    <w:rsid w:val="005773AF"/>
    <w:rsid w:val="0058588C"/>
    <w:rsid w:val="00591908"/>
    <w:rsid w:val="005935F0"/>
    <w:rsid w:val="00593D7C"/>
    <w:rsid w:val="005962B5"/>
    <w:rsid w:val="005B136A"/>
    <w:rsid w:val="005B160D"/>
    <w:rsid w:val="005C43A2"/>
    <w:rsid w:val="005C5E6B"/>
    <w:rsid w:val="005D0E22"/>
    <w:rsid w:val="005D4674"/>
    <w:rsid w:val="005E0702"/>
    <w:rsid w:val="005E2DD1"/>
    <w:rsid w:val="005E5042"/>
    <w:rsid w:val="005E66A4"/>
    <w:rsid w:val="00601DB4"/>
    <w:rsid w:val="00602CED"/>
    <w:rsid w:val="00615AE1"/>
    <w:rsid w:val="006211BC"/>
    <w:rsid w:val="00622144"/>
    <w:rsid w:val="00622D9E"/>
    <w:rsid w:val="006335E6"/>
    <w:rsid w:val="006419A3"/>
    <w:rsid w:val="006453D2"/>
    <w:rsid w:val="0066138A"/>
    <w:rsid w:val="0066466D"/>
    <w:rsid w:val="00667339"/>
    <w:rsid w:val="0067085D"/>
    <w:rsid w:val="0067286B"/>
    <w:rsid w:val="006728BA"/>
    <w:rsid w:val="006747F8"/>
    <w:rsid w:val="00676A25"/>
    <w:rsid w:val="00676FBD"/>
    <w:rsid w:val="00680628"/>
    <w:rsid w:val="00680961"/>
    <w:rsid w:val="00682655"/>
    <w:rsid w:val="00683C22"/>
    <w:rsid w:val="00684762"/>
    <w:rsid w:val="006854F2"/>
    <w:rsid w:val="00695461"/>
    <w:rsid w:val="006A69D1"/>
    <w:rsid w:val="006B3095"/>
    <w:rsid w:val="006B480A"/>
    <w:rsid w:val="006B4BE0"/>
    <w:rsid w:val="006C14A0"/>
    <w:rsid w:val="006D4C76"/>
    <w:rsid w:val="006D6A65"/>
    <w:rsid w:val="006E2099"/>
    <w:rsid w:val="006E32AF"/>
    <w:rsid w:val="006E7A3C"/>
    <w:rsid w:val="00703B32"/>
    <w:rsid w:val="00704900"/>
    <w:rsid w:val="00705869"/>
    <w:rsid w:val="007064A5"/>
    <w:rsid w:val="00707476"/>
    <w:rsid w:val="00707BCD"/>
    <w:rsid w:val="00711679"/>
    <w:rsid w:val="00711D11"/>
    <w:rsid w:val="00721B25"/>
    <w:rsid w:val="0072432D"/>
    <w:rsid w:val="00725CCD"/>
    <w:rsid w:val="00730474"/>
    <w:rsid w:val="00730EF5"/>
    <w:rsid w:val="00736394"/>
    <w:rsid w:val="00744A25"/>
    <w:rsid w:val="00754ADA"/>
    <w:rsid w:val="007610D0"/>
    <w:rsid w:val="00763326"/>
    <w:rsid w:val="00767ADC"/>
    <w:rsid w:val="00771EEC"/>
    <w:rsid w:val="00772951"/>
    <w:rsid w:val="00776041"/>
    <w:rsid w:val="0077757F"/>
    <w:rsid w:val="00791354"/>
    <w:rsid w:val="00792F33"/>
    <w:rsid w:val="007A3E06"/>
    <w:rsid w:val="007A593F"/>
    <w:rsid w:val="007D0FF9"/>
    <w:rsid w:val="007D178A"/>
    <w:rsid w:val="007F0E72"/>
    <w:rsid w:val="007F43CC"/>
    <w:rsid w:val="00805518"/>
    <w:rsid w:val="008104D1"/>
    <w:rsid w:val="00812643"/>
    <w:rsid w:val="00814C7A"/>
    <w:rsid w:val="00814CC1"/>
    <w:rsid w:val="00814D2D"/>
    <w:rsid w:val="0082338C"/>
    <w:rsid w:val="008324E6"/>
    <w:rsid w:val="0084528D"/>
    <w:rsid w:val="008553E5"/>
    <w:rsid w:val="00856B02"/>
    <w:rsid w:val="00861F73"/>
    <w:rsid w:val="008627DC"/>
    <w:rsid w:val="00876D43"/>
    <w:rsid w:val="008870D6"/>
    <w:rsid w:val="0089287E"/>
    <w:rsid w:val="00894E13"/>
    <w:rsid w:val="008A3EF4"/>
    <w:rsid w:val="008A4010"/>
    <w:rsid w:val="008A508C"/>
    <w:rsid w:val="008B2C20"/>
    <w:rsid w:val="008B3183"/>
    <w:rsid w:val="008B3C03"/>
    <w:rsid w:val="008C2D6B"/>
    <w:rsid w:val="008C7C4D"/>
    <w:rsid w:val="008D3407"/>
    <w:rsid w:val="008E2910"/>
    <w:rsid w:val="008F52E8"/>
    <w:rsid w:val="00901BFB"/>
    <w:rsid w:val="00906D76"/>
    <w:rsid w:val="009124EB"/>
    <w:rsid w:val="00921966"/>
    <w:rsid w:val="00934590"/>
    <w:rsid w:val="009355E1"/>
    <w:rsid w:val="00935C19"/>
    <w:rsid w:val="00935DD8"/>
    <w:rsid w:val="00937AD8"/>
    <w:rsid w:val="00947165"/>
    <w:rsid w:val="009502BE"/>
    <w:rsid w:val="00950967"/>
    <w:rsid w:val="009537C2"/>
    <w:rsid w:val="009540BE"/>
    <w:rsid w:val="00957A78"/>
    <w:rsid w:val="00970286"/>
    <w:rsid w:val="009706FE"/>
    <w:rsid w:val="0097538B"/>
    <w:rsid w:val="00975594"/>
    <w:rsid w:val="00990175"/>
    <w:rsid w:val="009A061C"/>
    <w:rsid w:val="009A2F80"/>
    <w:rsid w:val="009A705D"/>
    <w:rsid w:val="009B11F5"/>
    <w:rsid w:val="009B2247"/>
    <w:rsid w:val="009B3AB1"/>
    <w:rsid w:val="009C62ED"/>
    <w:rsid w:val="009D5204"/>
    <w:rsid w:val="009E3987"/>
    <w:rsid w:val="009E5A79"/>
    <w:rsid w:val="009E5B3B"/>
    <w:rsid w:val="009F3571"/>
    <w:rsid w:val="009F7938"/>
    <w:rsid w:val="00A04EA2"/>
    <w:rsid w:val="00A061D1"/>
    <w:rsid w:val="00A1794B"/>
    <w:rsid w:val="00A20627"/>
    <w:rsid w:val="00A250F3"/>
    <w:rsid w:val="00A26638"/>
    <w:rsid w:val="00A27B3D"/>
    <w:rsid w:val="00A318E0"/>
    <w:rsid w:val="00A3755C"/>
    <w:rsid w:val="00A402F2"/>
    <w:rsid w:val="00A41C32"/>
    <w:rsid w:val="00A42E40"/>
    <w:rsid w:val="00A45098"/>
    <w:rsid w:val="00A4618D"/>
    <w:rsid w:val="00A57BC2"/>
    <w:rsid w:val="00A61FF9"/>
    <w:rsid w:val="00A72CAF"/>
    <w:rsid w:val="00A734B3"/>
    <w:rsid w:val="00A82141"/>
    <w:rsid w:val="00A91903"/>
    <w:rsid w:val="00A976AD"/>
    <w:rsid w:val="00AA3BC2"/>
    <w:rsid w:val="00AA5496"/>
    <w:rsid w:val="00AB04DC"/>
    <w:rsid w:val="00AB23CB"/>
    <w:rsid w:val="00AB431D"/>
    <w:rsid w:val="00AB7322"/>
    <w:rsid w:val="00AC58B4"/>
    <w:rsid w:val="00AC5A45"/>
    <w:rsid w:val="00AD0426"/>
    <w:rsid w:val="00AD0E27"/>
    <w:rsid w:val="00AD68DE"/>
    <w:rsid w:val="00AD68E1"/>
    <w:rsid w:val="00AE3D2A"/>
    <w:rsid w:val="00AE5CC9"/>
    <w:rsid w:val="00AF25D1"/>
    <w:rsid w:val="00AF4C50"/>
    <w:rsid w:val="00AF4FBA"/>
    <w:rsid w:val="00AF58D5"/>
    <w:rsid w:val="00AF5FC3"/>
    <w:rsid w:val="00AF6475"/>
    <w:rsid w:val="00AF775D"/>
    <w:rsid w:val="00B16619"/>
    <w:rsid w:val="00B25929"/>
    <w:rsid w:val="00B36A36"/>
    <w:rsid w:val="00B372BD"/>
    <w:rsid w:val="00B41B62"/>
    <w:rsid w:val="00B41BCF"/>
    <w:rsid w:val="00B41EEC"/>
    <w:rsid w:val="00B46C99"/>
    <w:rsid w:val="00B47BD7"/>
    <w:rsid w:val="00B5277D"/>
    <w:rsid w:val="00B77664"/>
    <w:rsid w:val="00B818B7"/>
    <w:rsid w:val="00B83488"/>
    <w:rsid w:val="00B8351C"/>
    <w:rsid w:val="00B852F4"/>
    <w:rsid w:val="00B87685"/>
    <w:rsid w:val="00B9042D"/>
    <w:rsid w:val="00B9764E"/>
    <w:rsid w:val="00BA0AF1"/>
    <w:rsid w:val="00BA248F"/>
    <w:rsid w:val="00BB024E"/>
    <w:rsid w:val="00BB1522"/>
    <w:rsid w:val="00BB1F4D"/>
    <w:rsid w:val="00BB303F"/>
    <w:rsid w:val="00BB3895"/>
    <w:rsid w:val="00BB6643"/>
    <w:rsid w:val="00BE2E7E"/>
    <w:rsid w:val="00BF0051"/>
    <w:rsid w:val="00BF335B"/>
    <w:rsid w:val="00C03721"/>
    <w:rsid w:val="00C04FFC"/>
    <w:rsid w:val="00C05366"/>
    <w:rsid w:val="00C071F6"/>
    <w:rsid w:val="00C37017"/>
    <w:rsid w:val="00C40BD0"/>
    <w:rsid w:val="00C432DD"/>
    <w:rsid w:val="00C43311"/>
    <w:rsid w:val="00C82B2E"/>
    <w:rsid w:val="00C83194"/>
    <w:rsid w:val="00C832BC"/>
    <w:rsid w:val="00C84C52"/>
    <w:rsid w:val="00C85A24"/>
    <w:rsid w:val="00C86646"/>
    <w:rsid w:val="00CA5A78"/>
    <w:rsid w:val="00CA733D"/>
    <w:rsid w:val="00CB034B"/>
    <w:rsid w:val="00CB22EF"/>
    <w:rsid w:val="00CD3528"/>
    <w:rsid w:val="00CD37D0"/>
    <w:rsid w:val="00CD6B42"/>
    <w:rsid w:val="00CD7D4F"/>
    <w:rsid w:val="00CE3B90"/>
    <w:rsid w:val="00CF1ADA"/>
    <w:rsid w:val="00CF6045"/>
    <w:rsid w:val="00CF7271"/>
    <w:rsid w:val="00D01B44"/>
    <w:rsid w:val="00D1003E"/>
    <w:rsid w:val="00D10462"/>
    <w:rsid w:val="00D22A30"/>
    <w:rsid w:val="00D2651A"/>
    <w:rsid w:val="00D44980"/>
    <w:rsid w:val="00D44D59"/>
    <w:rsid w:val="00D47927"/>
    <w:rsid w:val="00D47A9F"/>
    <w:rsid w:val="00D53ACE"/>
    <w:rsid w:val="00D55C2C"/>
    <w:rsid w:val="00D67595"/>
    <w:rsid w:val="00D73DDF"/>
    <w:rsid w:val="00D76356"/>
    <w:rsid w:val="00D82F7F"/>
    <w:rsid w:val="00D83C61"/>
    <w:rsid w:val="00D83D8D"/>
    <w:rsid w:val="00D83F0B"/>
    <w:rsid w:val="00D846C9"/>
    <w:rsid w:val="00D93BBC"/>
    <w:rsid w:val="00DA0ECD"/>
    <w:rsid w:val="00DA2EA3"/>
    <w:rsid w:val="00DA692C"/>
    <w:rsid w:val="00DC31FE"/>
    <w:rsid w:val="00DD3980"/>
    <w:rsid w:val="00DE16CE"/>
    <w:rsid w:val="00E04D4F"/>
    <w:rsid w:val="00E1003E"/>
    <w:rsid w:val="00E10942"/>
    <w:rsid w:val="00E20E1F"/>
    <w:rsid w:val="00E21943"/>
    <w:rsid w:val="00E21B8F"/>
    <w:rsid w:val="00E22B4D"/>
    <w:rsid w:val="00E33AC4"/>
    <w:rsid w:val="00E35084"/>
    <w:rsid w:val="00E4184E"/>
    <w:rsid w:val="00E445D3"/>
    <w:rsid w:val="00E44C17"/>
    <w:rsid w:val="00E47007"/>
    <w:rsid w:val="00E47AB0"/>
    <w:rsid w:val="00E63DAE"/>
    <w:rsid w:val="00E66B7F"/>
    <w:rsid w:val="00E7175F"/>
    <w:rsid w:val="00E8737A"/>
    <w:rsid w:val="00E87E80"/>
    <w:rsid w:val="00E91D4D"/>
    <w:rsid w:val="00E96A67"/>
    <w:rsid w:val="00E978E5"/>
    <w:rsid w:val="00E97EA6"/>
    <w:rsid w:val="00EA33BE"/>
    <w:rsid w:val="00EA402C"/>
    <w:rsid w:val="00EA49E2"/>
    <w:rsid w:val="00EA4EB5"/>
    <w:rsid w:val="00EA7BE3"/>
    <w:rsid w:val="00EB3DB3"/>
    <w:rsid w:val="00EB4CA4"/>
    <w:rsid w:val="00EB5E11"/>
    <w:rsid w:val="00EB77B0"/>
    <w:rsid w:val="00EB79BF"/>
    <w:rsid w:val="00ED62AD"/>
    <w:rsid w:val="00ED7121"/>
    <w:rsid w:val="00EE3488"/>
    <w:rsid w:val="00EE349A"/>
    <w:rsid w:val="00EF1BC1"/>
    <w:rsid w:val="00EF1E11"/>
    <w:rsid w:val="00EF6AA0"/>
    <w:rsid w:val="00F00712"/>
    <w:rsid w:val="00F05A2B"/>
    <w:rsid w:val="00F1096B"/>
    <w:rsid w:val="00F1192C"/>
    <w:rsid w:val="00F11D30"/>
    <w:rsid w:val="00F124E2"/>
    <w:rsid w:val="00F203D4"/>
    <w:rsid w:val="00F208CC"/>
    <w:rsid w:val="00F20B6B"/>
    <w:rsid w:val="00F2147F"/>
    <w:rsid w:val="00F22622"/>
    <w:rsid w:val="00F22AD6"/>
    <w:rsid w:val="00F26E7B"/>
    <w:rsid w:val="00F32B5D"/>
    <w:rsid w:val="00F5044F"/>
    <w:rsid w:val="00F6483E"/>
    <w:rsid w:val="00F70645"/>
    <w:rsid w:val="00F74A85"/>
    <w:rsid w:val="00F82D1E"/>
    <w:rsid w:val="00F83FB0"/>
    <w:rsid w:val="00F8451C"/>
    <w:rsid w:val="00F91CF4"/>
    <w:rsid w:val="00F92065"/>
    <w:rsid w:val="00F95513"/>
    <w:rsid w:val="00FA1876"/>
    <w:rsid w:val="00FA6216"/>
    <w:rsid w:val="00FB2B89"/>
    <w:rsid w:val="00FB4B2F"/>
    <w:rsid w:val="00FB58C9"/>
    <w:rsid w:val="00FB794A"/>
    <w:rsid w:val="00FC7454"/>
    <w:rsid w:val="00FD5C7D"/>
    <w:rsid w:val="00FE02DB"/>
    <w:rsid w:val="00FE158E"/>
    <w:rsid w:val="00FE3497"/>
    <w:rsid w:val="00FE4205"/>
    <w:rsid w:val="00FE51FD"/>
    <w:rsid w:val="00FE69E3"/>
    <w:rsid w:val="00FF0CB6"/>
    <w:rsid w:val="00FF43E0"/>
    <w:rsid w:val="00FF7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32E7C"/>
  <w15:docId w15:val="{BBBB40A8-8D0B-4650-A5FA-5B645ABA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114A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4A83"/>
    <w:rPr>
      <w:sz w:val="20"/>
      <w:szCs w:val="20"/>
    </w:rPr>
  </w:style>
  <w:style w:type="character" w:styleId="Odwoanieprzypisukocowego">
    <w:name w:val="endnote reference"/>
    <w:basedOn w:val="Domylnaczcionkaakapitu"/>
    <w:uiPriority w:val="99"/>
    <w:semiHidden/>
    <w:unhideWhenUsed/>
    <w:rsid w:val="00114A83"/>
    <w:rPr>
      <w:vertAlign w:val="superscript"/>
    </w:rPr>
  </w:style>
  <w:style w:type="character" w:styleId="Hipercze">
    <w:name w:val="Hyperlink"/>
    <w:basedOn w:val="Domylnaczcionkaakapitu"/>
    <w:uiPriority w:val="99"/>
    <w:unhideWhenUsed/>
    <w:rsid w:val="00EA4EB5"/>
    <w:rPr>
      <w:color w:val="0000FF"/>
      <w:u w:val="single"/>
    </w:rPr>
  </w:style>
  <w:style w:type="paragraph" w:styleId="Tekstdymka">
    <w:name w:val="Balloon Text"/>
    <w:basedOn w:val="Normalny"/>
    <w:link w:val="TekstdymkaZnak"/>
    <w:uiPriority w:val="99"/>
    <w:semiHidden/>
    <w:unhideWhenUsed/>
    <w:rsid w:val="00C053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5366"/>
    <w:rPr>
      <w:rFonts w:ascii="Tahoma" w:hAnsi="Tahoma" w:cs="Tahoma"/>
      <w:sz w:val="16"/>
      <w:szCs w:val="16"/>
    </w:rPr>
  </w:style>
  <w:style w:type="paragraph" w:styleId="Akapitzlist">
    <w:name w:val="List Paragraph"/>
    <w:basedOn w:val="Normalny"/>
    <w:uiPriority w:val="34"/>
    <w:qFormat/>
    <w:rsid w:val="00406152"/>
    <w:pPr>
      <w:ind w:left="720"/>
      <w:contextualSpacing/>
    </w:pPr>
  </w:style>
  <w:style w:type="paragraph" w:styleId="Nagwek">
    <w:name w:val="header"/>
    <w:basedOn w:val="Normalny"/>
    <w:link w:val="NagwekZnak"/>
    <w:uiPriority w:val="99"/>
    <w:unhideWhenUsed/>
    <w:rsid w:val="00B835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51C"/>
  </w:style>
  <w:style w:type="paragraph" w:styleId="Stopka">
    <w:name w:val="footer"/>
    <w:basedOn w:val="Normalny"/>
    <w:link w:val="StopkaZnak"/>
    <w:unhideWhenUsed/>
    <w:rsid w:val="00B835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51C"/>
  </w:style>
  <w:style w:type="character" w:customStyle="1" w:styleId="czeinternetowe">
    <w:name w:val="Łącze internetowe"/>
    <w:basedOn w:val="Domylnaczcionkaakapitu"/>
    <w:rsid w:val="00136703"/>
    <w:rPr>
      <w:color w:val="0000FF"/>
      <w:u w:val="single"/>
    </w:rPr>
  </w:style>
  <w:style w:type="paragraph" w:customStyle="1" w:styleId="Zawartoramki">
    <w:name w:val="Zawartość ramki"/>
    <w:basedOn w:val="Normalny"/>
    <w:rsid w:val="00136703"/>
    <w:pPr>
      <w:autoSpaceDN w:val="0"/>
      <w:spacing w:after="0" w:line="240" w:lineRule="auto"/>
    </w:pPr>
    <w:rPr>
      <w:rFonts w:ascii="Calibri" w:eastAsia="Times New Roman" w:hAnsi="Calibri"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431246">
      <w:bodyDiv w:val="1"/>
      <w:marLeft w:val="0"/>
      <w:marRight w:val="0"/>
      <w:marTop w:val="0"/>
      <w:marBottom w:val="0"/>
      <w:divBdr>
        <w:top w:val="none" w:sz="0" w:space="0" w:color="auto"/>
        <w:left w:val="none" w:sz="0" w:space="0" w:color="auto"/>
        <w:bottom w:val="none" w:sz="0" w:space="0" w:color="auto"/>
        <w:right w:val="none" w:sz="0" w:space="0" w:color="auto"/>
      </w:divBdr>
    </w:div>
    <w:div w:id="1096096758">
      <w:bodyDiv w:val="1"/>
      <w:marLeft w:val="0"/>
      <w:marRight w:val="0"/>
      <w:marTop w:val="0"/>
      <w:marBottom w:val="0"/>
      <w:divBdr>
        <w:top w:val="none" w:sz="0" w:space="0" w:color="auto"/>
        <w:left w:val="none" w:sz="0" w:space="0" w:color="auto"/>
        <w:bottom w:val="none" w:sz="0" w:space="0" w:color="auto"/>
        <w:right w:val="none" w:sz="0" w:space="0" w:color="auto"/>
      </w:divBdr>
    </w:div>
    <w:div w:id="1120413228">
      <w:bodyDiv w:val="1"/>
      <w:marLeft w:val="0"/>
      <w:marRight w:val="0"/>
      <w:marTop w:val="0"/>
      <w:marBottom w:val="0"/>
      <w:divBdr>
        <w:top w:val="none" w:sz="0" w:space="0" w:color="auto"/>
        <w:left w:val="none" w:sz="0" w:space="0" w:color="auto"/>
        <w:bottom w:val="none" w:sz="0" w:space="0" w:color="auto"/>
        <w:right w:val="none" w:sz="0" w:space="0" w:color="auto"/>
      </w:divBdr>
    </w:div>
    <w:div w:id="1325545535">
      <w:bodyDiv w:val="1"/>
      <w:marLeft w:val="0"/>
      <w:marRight w:val="0"/>
      <w:marTop w:val="0"/>
      <w:marBottom w:val="0"/>
      <w:divBdr>
        <w:top w:val="none" w:sz="0" w:space="0" w:color="auto"/>
        <w:left w:val="none" w:sz="0" w:space="0" w:color="auto"/>
        <w:bottom w:val="none" w:sz="0" w:space="0" w:color="auto"/>
        <w:right w:val="none" w:sz="0" w:space="0" w:color="auto"/>
      </w:divBdr>
    </w:div>
    <w:div w:id="1721056584">
      <w:bodyDiv w:val="1"/>
      <w:marLeft w:val="0"/>
      <w:marRight w:val="0"/>
      <w:marTop w:val="0"/>
      <w:marBottom w:val="0"/>
      <w:divBdr>
        <w:top w:val="none" w:sz="0" w:space="0" w:color="auto"/>
        <w:left w:val="none" w:sz="0" w:space="0" w:color="auto"/>
        <w:bottom w:val="none" w:sz="0" w:space="0" w:color="auto"/>
        <w:right w:val="none" w:sz="0" w:space="0" w:color="auto"/>
      </w:divBdr>
    </w:div>
    <w:div w:id="1944419383">
      <w:bodyDiv w:val="1"/>
      <w:marLeft w:val="0"/>
      <w:marRight w:val="0"/>
      <w:marTop w:val="0"/>
      <w:marBottom w:val="0"/>
      <w:divBdr>
        <w:top w:val="none" w:sz="0" w:space="0" w:color="auto"/>
        <w:left w:val="none" w:sz="0" w:space="0" w:color="auto"/>
        <w:bottom w:val="none" w:sz="0" w:space="0" w:color="auto"/>
        <w:right w:val="none" w:sz="0" w:space="0" w:color="auto"/>
      </w:divBdr>
    </w:div>
    <w:div w:id="198234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DAA5E-3078-4DA7-9420-00020F260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3624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Anna Wądra</cp:lastModifiedBy>
  <cp:revision>2</cp:revision>
  <cp:lastPrinted>2024-01-12T11:36:00Z</cp:lastPrinted>
  <dcterms:created xsi:type="dcterms:W3CDTF">2024-01-12T11:37:00Z</dcterms:created>
  <dcterms:modified xsi:type="dcterms:W3CDTF">2024-01-12T11:37:00Z</dcterms:modified>
</cp:coreProperties>
</file>