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5AF9629" w14:textId="449A7051" w:rsidR="001E30B8" w:rsidRPr="00EC3E70" w:rsidRDefault="00EC3E70" w:rsidP="00E445F5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EC3E70">
        <w:rPr>
          <w:rFonts w:ascii="Times New Roman" w:hAnsi="Times New Roman" w:cs="Times New Roman"/>
          <w:b/>
          <w:noProof/>
          <w:sz w:val="36"/>
          <w:szCs w:val="36"/>
        </w:rPr>
        <w:drawing>
          <wp:anchor distT="0" distB="0" distL="114300" distR="114300" simplePos="0" relativeHeight="251652096" behindDoc="1" locked="0" layoutInCell="1" allowOverlap="1" wp14:anchorId="1C88E064" wp14:editId="7A61EE77">
            <wp:simplePos x="0" y="0"/>
            <wp:positionH relativeFrom="column">
              <wp:posOffset>45085</wp:posOffset>
            </wp:positionH>
            <wp:positionV relativeFrom="page">
              <wp:posOffset>1310640</wp:posOffset>
            </wp:positionV>
            <wp:extent cx="5817235" cy="3108960"/>
            <wp:effectExtent l="0" t="0" r="0" b="0"/>
            <wp:wrapTight wrapText="bothSides">
              <wp:wrapPolygon edited="0">
                <wp:start x="0" y="0"/>
                <wp:lineTo x="0" y="21441"/>
                <wp:lineTo x="21503" y="21441"/>
                <wp:lineTo x="21503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_315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69" b="14108"/>
                    <a:stretch/>
                  </pic:blipFill>
                  <pic:spPr bwMode="auto">
                    <a:xfrm>
                      <a:off x="0" y="0"/>
                      <a:ext cx="5817235" cy="3108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3721" w:rsidRPr="00EC3E70">
        <w:rPr>
          <w:rFonts w:ascii="Times New Roman" w:hAnsi="Times New Roman" w:cs="Times New Roman"/>
          <w:b/>
          <w:sz w:val="36"/>
          <w:szCs w:val="36"/>
        </w:rPr>
        <w:t xml:space="preserve">Zespół </w:t>
      </w:r>
      <w:proofErr w:type="spellStart"/>
      <w:r w:rsidR="004B0B9E" w:rsidRPr="00EC3E70">
        <w:rPr>
          <w:rFonts w:ascii="Times New Roman" w:hAnsi="Times New Roman" w:cs="Times New Roman"/>
          <w:b/>
          <w:sz w:val="36"/>
          <w:szCs w:val="36"/>
        </w:rPr>
        <w:t>E</w:t>
      </w:r>
      <w:r w:rsidR="00C03721" w:rsidRPr="00EC3E70">
        <w:rPr>
          <w:rFonts w:ascii="Times New Roman" w:hAnsi="Times New Roman" w:cs="Times New Roman"/>
          <w:b/>
          <w:sz w:val="36"/>
          <w:szCs w:val="36"/>
        </w:rPr>
        <w:t>nergylandia</w:t>
      </w:r>
      <w:proofErr w:type="spellEnd"/>
      <w:r w:rsidR="00C03721" w:rsidRPr="00EC3E70">
        <w:rPr>
          <w:rFonts w:ascii="Times New Roman" w:hAnsi="Times New Roman" w:cs="Times New Roman"/>
          <w:b/>
          <w:sz w:val="36"/>
          <w:szCs w:val="36"/>
        </w:rPr>
        <w:t xml:space="preserve"> Rally Team </w:t>
      </w:r>
      <w:r w:rsidR="00A745D4" w:rsidRPr="00EC3E70">
        <w:rPr>
          <w:rFonts w:ascii="Times New Roman" w:hAnsi="Times New Roman" w:cs="Times New Roman"/>
          <w:b/>
          <w:sz w:val="36"/>
          <w:szCs w:val="36"/>
        </w:rPr>
        <w:t>wystartuje w rajdzie Baja Aragon</w:t>
      </w:r>
    </w:p>
    <w:p w14:paraId="0E25DA8C" w14:textId="2AA8C6AE" w:rsidR="00E445F5" w:rsidRPr="00256BA2" w:rsidRDefault="00E445F5" w:rsidP="00E445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12E883" w14:textId="5ECDD5E3" w:rsidR="0022242F" w:rsidRPr="00256BA2" w:rsidRDefault="00A745D4" w:rsidP="00D33BF4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56BA2">
        <w:rPr>
          <w:rFonts w:ascii="Times New Roman" w:hAnsi="Times New Roman" w:cs="Times New Roman"/>
          <w:b/>
          <w:bCs/>
          <w:sz w:val="24"/>
          <w:szCs w:val="24"/>
        </w:rPr>
        <w:t>Trzy załogi Energylandia Rally Team wystartują w rajdzie Baja Aragon w Hiszpanii</w:t>
      </w:r>
    </w:p>
    <w:p w14:paraId="3A3F7582" w14:textId="544A85BE" w:rsidR="00AD0E27" w:rsidRPr="00256BA2" w:rsidRDefault="00A745D4" w:rsidP="00D33BF4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56BA2">
        <w:rPr>
          <w:rFonts w:ascii="Times New Roman" w:hAnsi="Times New Roman" w:cs="Times New Roman"/>
          <w:b/>
          <w:bCs/>
          <w:sz w:val="24"/>
          <w:szCs w:val="24"/>
        </w:rPr>
        <w:t xml:space="preserve">Impreza stanowi 3. rundę </w:t>
      </w:r>
      <w:r w:rsidR="0048485C" w:rsidRPr="00256BA2">
        <w:rPr>
          <w:rFonts w:ascii="Times New Roman" w:hAnsi="Times New Roman" w:cs="Times New Roman"/>
          <w:b/>
          <w:bCs/>
          <w:sz w:val="24"/>
          <w:szCs w:val="24"/>
        </w:rPr>
        <w:t>Pucharu Świata</w:t>
      </w:r>
      <w:r w:rsidRPr="00256BA2">
        <w:rPr>
          <w:rFonts w:ascii="Times New Roman" w:hAnsi="Times New Roman" w:cs="Times New Roman"/>
          <w:b/>
          <w:bCs/>
          <w:sz w:val="24"/>
          <w:szCs w:val="24"/>
        </w:rPr>
        <w:t xml:space="preserve"> w Rajdach Baja</w:t>
      </w:r>
    </w:p>
    <w:p w14:paraId="6C0A5406" w14:textId="7691F6B4" w:rsidR="00B25929" w:rsidRPr="00256BA2" w:rsidRDefault="00A745D4" w:rsidP="00D33BF4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56BA2">
        <w:rPr>
          <w:rFonts w:ascii="Times New Roman" w:hAnsi="Times New Roman" w:cs="Times New Roman"/>
          <w:b/>
          <w:bCs/>
          <w:sz w:val="24"/>
          <w:szCs w:val="24"/>
        </w:rPr>
        <w:t>Wydarzenie jest jednym z etapów przygotowań do Rajdu Dakar 2025</w:t>
      </w:r>
    </w:p>
    <w:p w14:paraId="2C238AE8" w14:textId="22B33D27" w:rsidR="00814C7A" w:rsidRPr="00256BA2" w:rsidRDefault="0048485C" w:rsidP="00D33BF4">
      <w:pPr>
        <w:jc w:val="both"/>
        <w:rPr>
          <w:rFonts w:ascii="Times New Roman" w:hAnsi="Times New Roman" w:cs="Times New Roman"/>
        </w:rPr>
      </w:pPr>
      <w:r w:rsidRPr="00256BA2">
        <w:rPr>
          <w:rFonts w:ascii="Times New Roman" w:hAnsi="Times New Roman" w:cs="Times New Roman"/>
        </w:rPr>
        <w:t xml:space="preserve">Po </w:t>
      </w:r>
      <w:proofErr w:type="spellStart"/>
      <w:r w:rsidRPr="00256BA2">
        <w:rPr>
          <w:rFonts w:ascii="Times New Roman" w:hAnsi="Times New Roman" w:cs="Times New Roman"/>
        </w:rPr>
        <w:t>Saudi</w:t>
      </w:r>
      <w:proofErr w:type="spellEnd"/>
      <w:r w:rsidRPr="00256BA2">
        <w:rPr>
          <w:rFonts w:ascii="Times New Roman" w:hAnsi="Times New Roman" w:cs="Times New Roman"/>
        </w:rPr>
        <w:t xml:space="preserve"> Baja i Baja Greece, Puchar Świata w Rajdach Baja powraca do rywalizacji. Trzecią rundą sezonu będzie Baja Espana Aragon. Impreza odbędzie się w dniach 26-28 lipca a jej bazą będzie miejscowość Teruel na wschodzie kraju. </w:t>
      </w:r>
      <w:r w:rsidR="00DB429F" w:rsidRPr="00256BA2">
        <w:rPr>
          <w:rFonts w:ascii="Times New Roman" w:hAnsi="Times New Roman" w:cs="Times New Roman"/>
        </w:rPr>
        <w:t xml:space="preserve">W wydarzeniu udział wezmą wszystkie trzy załogi zespołu Energylandia Rally Team. Dla Polaków będzie to jeden z etapów przygotowań do Rajdu Dakar 2025, który jak co roku będzie ich najważniejszym wydarzeniem w sezonie. </w:t>
      </w:r>
    </w:p>
    <w:p w14:paraId="39B3A956" w14:textId="106B50BF" w:rsidR="00DB429F" w:rsidRPr="00256BA2" w:rsidRDefault="00A1666E" w:rsidP="00D33BF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 wp14:anchorId="78025CEE" wp14:editId="00E7340B">
            <wp:simplePos x="0" y="0"/>
            <wp:positionH relativeFrom="column">
              <wp:posOffset>6985</wp:posOffset>
            </wp:positionH>
            <wp:positionV relativeFrom="page">
              <wp:posOffset>7155180</wp:posOffset>
            </wp:positionV>
            <wp:extent cx="2838450" cy="1892300"/>
            <wp:effectExtent l="0" t="0" r="0" b="0"/>
            <wp:wrapTight wrapText="bothSides">
              <wp:wrapPolygon edited="0">
                <wp:start x="0" y="0"/>
                <wp:lineTo x="0" y="21310"/>
                <wp:lineTo x="21455" y="21310"/>
                <wp:lineTo x="21455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31_267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429F" w:rsidRPr="00256BA2">
        <w:rPr>
          <w:rFonts w:ascii="Times New Roman" w:hAnsi="Times New Roman" w:cs="Times New Roman"/>
        </w:rPr>
        <w:t xml:space="preserve">W piątek, 26 lipca, odbędzie się prolog na dystansie 7,5 kilometra. Sobota przyniesie dwa odcinki specjalne, z czego jeden to 173 kilometry, a drugi aż 181 kilometrów wyzwania. Rajd zakończy się </w:t>
      </w:r>
      <w:r w:rsidR="00EC3E70">
        <w:rPr>
          <w:rFonts w:ascii="Times New Roman" w:hAnsi="Times New Roman" w:cs="Times New Roman"/>
        </w:rPr>
        <w:br/>
      </w:r>
      <w:r w:rsidR="00DB429F" w:rsidRPr="00256BA2">
        <w:rPr>
          <w:rFonts w:ascii="Times New Roman" w:hAnsi="Times New Roman" w:cs="Times New Roman"/>
        </w:rPr>
        <w:t>w niedzielę przejazdem 161-kilometrowego odcinka finałowego. Zwycięzców powinniśmy poznać w okolicy godziny 13:00. Z numerem 307 na trasę ruszą Eryk Goczał i Oriol Mena, byli triumfatorzy Rajdu Dakar w klasie T4. Numer 308 na swoją maszynę nakleją Marek Goczał i Maciej Marton. Z kolei z numerem 335 do rywalizacji przystąpią Michał Goczał i Francois Cazalet. Wszystkie trzy załogi skorzystają z</w:t>
      </w:r>
      <w:r w:rsidR="00AD30AA" w:rsidRPr="00256BA2">
        <w:rPr>
          <w:rFonts w:ascii="Times New Roman" w:hAnsi="Times New Roman" w:cs="Times New Roman"/>
        </w:rPr>
        <w:t xml:space="preserve"> przebudowanych</w:t>
      </w:r>
      <w:r w:rsidR="00DB429F" w:rsidRPr="00256BA2">
        <w:rPr>
          <w:rFonts w:ascii="Times New Roman" w:hAnsi="Times New Roman" w:cs="Times New Roman"/>
        </w:rPr>
        <w:t xml:space="preserve"> Taurusów T3 Max. </w:t>
      </w:r>
    </w:p>
    <w:p w14:paraId="356980C6" w14:textId="77777777" w:rsidR="00A1666E" w:rsidRDefault="00A1666E" w:rsidP="00D33BF4">
      <w:pPr>
        <w:jc w:val="both"/>
        <w:rPr>
          <w:rFonts w:ascii="Times New Roman" w:hAnsi="Times New Roman" w:cs="Times New Roman"/>
        </w:rPr>
      </w:pPr>
      <w:bookmarkStart w:id="0" w:name="_GoBack"/>
      <w:bookmarkEnd w:id="0"/>
    </w:p>
    <w:p w14:paraId="1D767F51" w14:textId="77777777" w:rsidR="00A1666E" w:rsidRDefault="00A1666E" w:rsidP="00D33BF4">
      <w:pPr>
        <w:jc w:val="both"/>
        <w:rPr>
          <w:rFonts w:ascii="Times New Roman" w:hAnsi="Times New Roman" w:cs="Times New Roman"/>
        </w:rPr>
      </w:pPr>
    </w:p>
    <w:p w14:paraId="6B1E62A5" w14:textId="2B7E0AF1" w:rsidR="00DB429F" w:rsidRPr="00256BA2" w:rsidRDefault="00DB429F" w:rsidP="00D33BF4">
      <w:pPr>
        <w:jc w:val="both"/>
        <w:rPr>
          <w:rFonts w:ascii="Times New Roman" w:hAnsi="Times New Roman" w:cs="Times New Roman"/>
        </w:rPr>
      </w:pPr>
      <w:r w:rsidRPr="00256BA2">
        <w:rPr>
          <w:rFonts w:ascii="Times New Roman" w:hAnsi="Times New Roman" w:cs="Times New Roman"/>
        </w:rPr>
        <w:lastRenderedPageBreak/>
        <w:t>W klasie</w:t>
      </w:r>
      <w:r w:rsidR="004B5A06" w:rsidRPr="00256BA2">
        <w:rPr>
          <w:rFonts w:ascii="Times New Roman" w:hAnsi="Times New Roman" w:cs="Times New Roman"/>
        </w:rPr>
        <w:t xml:space="preserve"> T3 do rywalizacji zgłosiło się aż 58 załóg, co sprawia, że będzie to zdecydowanie najmocniej obsadzona kategoria w rajdzie. Warto zauważyć, że wystartuje</w:t>
      </w:r>
      <w:r w:rsidR="00AD30AA" w:rsidRPr="00256BA2">
        <w:rPr>
          <w:rFonts w:ascii="Times New Roman" w:hAnsi="Times New Roman" w:cs="Times New Roman"/>
        </w:rPr>
        <w:t xml:space="preserve"> w niej</w:t>
      </w:r>
      <w:r w:rsidR="004B5A06" w:rsidRPr="00256BA2">
        <w:rPr>
          <w:rFonts w:ascii="Times New Roman" w:hAnsi="Times New Roman" w:cs="Times New Roman"/>
        </w:rPr>
        <w:t xml:space="preserve"> również </w:t>
      </w:r>
      <w:proofErr w:type="spellStart"/>
      <w:r w:rsidR="004B5A06" w:rsidRPr="00256BA2">
        <w:rPr>
          <w:rFonts w:ascii="Times New Roman" w:hAnsi="Times New Roman" w:cs="Times New Roman"/>
        </w:rPr>
        <w:t>Nasser</w:t>
      </w:r>
      <w:proofErr w:type="spellEnd"/>
      <w:r w:rsidR="004B5A06" w:rsidRPr="00256BA2">
        <w:rPr>
          <w:rFonts w:ascii="Times New Roman" w:hAnsi="Times New Roman" w:cs="Times New Roman"/>
        </w:rPr>
        <w:t xml:space="preserve"> Al-</w:t>
      </w:r>
      <w:proofErr w:type="spellStart"/>
      <w:r w:rsidR="004B5A06" w:rsidRPr="00256BA2">
        <w:rPr>
          <w:rFonts w:ascii="Times New Roman" w:hAnsi="Times New Roman" w:cs="Times New Roman"/>
        </w:rPr>
        <w:t>Attiyah</w:t>
      </w:r>
      <w:proofErr w:type="spellEnd"/>
      <w:r w:rsidR="004B5A06" w:rsidRPr="00256BA2">
        <w:rPr>
          <w:rFonts w:ascii="Times New Roman" w:hAnsi="Times New Roman" w:cs="Times New Roman"/>
        </w:rPr>
        <w:t xml:space="preserve">, czyli pięciokrotny zwycięzca Rajdu Dakar w klasyfikacji generalnej samochodów oraz dwukrotny mistrz świata w rajdach terenowych. </w:t>
      </w:r>
    </w:p>
    <w:p w14:paraId="6E6F6653" w14:textId="3C397699" w:rsidR="004B5A06" w:rsidRPr="00256BA2" w:rsidRDefault="00A1666E" w:rsidP="00D33BF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1" locked="0" layoutInCell="1" allowOverlap="1" wp14:anchorId="7FF10695" wp14:editId="55DA82B9">
            <wp:simplePos x="0" y="0"/>
            <wp:positionH relativeFrom="column">
              <wp:posOffset>-46355</wp:posOffset>
            </wp:positionH>
            <wp:positionV relativeFrom="page">
              <wp:posOffset>1805940</wp:posOffset>
            </wp:positionV>
            <wp:extent cx="3061335" cy="2042160"/>
            <wp:effectExtent l="0" t="0" r="5715" b="0"/>
            <wp:wrapTight wrapText="bothSides">
              <wp:wrapPolygon edited="0">
                <wp:start x="0" y="0"/>
                <wp:lineTo x="0" y="21358"/>
                <wp:lineTo x="21506" y="21358"/>
                <wp:lineTo x="21506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21_092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335" cy="2042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3E70">
        <w:rPr>
          <w:rFonts w:ascii="Times New Roman" w:hAnsi="Times New Roman" w:cs="Times New Roman"/>
        </w:rPr>
        <w:br/>
      </w:r>
      <w:r w:rsidR="00EC3E70">
        <w:rPr>
          <w:rFonts w:ascii="Times New Roman" w:hAnsi="Times New Roman" w:cs="Times New Roman"/>
        </w:rPr>
        <w:br/>
      </w:r>
      <w:r w:rsidR="00061DF5" w:rsidRPr="00256BA2">
        <w:rPr>
          <w:rFonts w:ascii="Times New Roman" w:hAnsi="Times New Roman" w:cs="Times New Roman"/>
        </w:rPr>
        <w:t xml:space="preserve">- </w:t>
      </w:r>
      <w:r w:rsidR="004B5A06" w:rsidRPr="00256BA2">
        <w:rPr>
          <w:rFonts w:ascii="Times New Roman" w:hAnsi="Times New Roman" w:cs="Times New Roman"/>
          <w:i/>
        </w:rPr>
        <w:t xml:space="preserve">Od Rajdu Dakar 2024 minęło już trochę czasu. Oczywiście nie zakończył się on dla </w:t>
      </w:r>
      <w:r w:rsidR="00AD30AA" w:rsidRPr="00256BA2">
        <w:rPr>
          <w:rFonts w:ascii="Times New Roman" w:hAnsi="Times New Roman" w:cs="Times New Roman"/>
          <w:i/>
        </w:rPr>
        <w:t>nas</w:t>
      </w:r>
      <w:r w:rsidR="004B5A06" w:rsidRPr="00256BA2">
        <w:rPr>
          <w:rFonts w:ascii="Times New Roman" w:hAnsi="Times New Roman" w:cs="Times New Roman"/>
          <w:i/>
        </w:rPr>
        <w:t xml:space="preserve"> tak, jak tego oczekiwałem. Najpierw pojawiła się złość, która jednak po chwili przerodziła się w działanie. Zbudowaliśmy warsztat i niemal od razu rozpoczęliśmy przebudowę naszego Taurusa T3 Max. Jestem z siebie dumny, ponieważ ukończyliśmy projekt w ekspresowym tempie. Dzięki temu będziemy mogli wystartować w rajdzie Baja Aragon w Hiszpanii</w:t>
      </w:r>
      <w:r w:rsidR="004B5A06" w:rsidRPr="00256BA2">
        <w:rPr>
          <w:rFonts w:ascii="Times New Roman" w:hAnsi="Times New Roman" w:cs="Times New Roman"/>
        </w:rPr>
        <w:t xml:space="preserve"> – podkreślił Eryk </w:t>
      </w:r>
      <w:proofErr w:type="spellStart"/>
      <w:r w:rsidR="004B5A06" w:rsidRPr="00256BA2">
        <w:rPr>
          <w:rFonts w:ascii="Times New Roman" w:hAnsi="Times New Roman" w:cs="Times New Roman"/>
        </w:rPr>
        <w:t>Goczał</w:t>
      </w:r>
      <w:proofErr w:type="spellEnd"/>
      <w:r w:rsidR="004B5A06" w:rsidRPr="00256BA2">
        <w:rPr>
          <w:rFonts w:ascii="Times New Roman" w:hAnsi="Times New Roman" w:cs="Times New Roman"/>
        </w:rPr>
        <w:t>.</w:t>
      </w:r>
    </w:p>
    <w:p w14:paraId="1DD4E39F" w14:textId="119772EE" w:rsidR="004B5A06" w:rsidRDefault="00EC3E70" w:rsidP="00D33BF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0528" behindDoc="1" locked="0" layoutInCell="1" allowOverlap="1" wp14:anchorId="78A673A5" wp14:editId="715015BC">
            <wp:simplePos x="0" y="0"/>
            <wp:positionH relativeFrom="column">
              <wp:posOffset>-635</wp:posOffset>
            </wp:positionH>
            <wp:positionV relativeFrom="page">
              <wp:posOffset>5356860</wp:posOffset>
            </wp:positionV>
            <wp:extent cx="5760720" cy="3239135"/>
            <wp:effectExtent l="0" t="0" r="0" b="0"/>
            <wp:wrapTight wrapText="bothSides">
              <wp:wrapPolygon edited="0">
                <wp:start x="0" y="0"/>
                <wp:lineTo x="0" y="21469"/>
                <wp:lineTo x="21500" y="21469"/>
                <wp:lineTo x="21500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3-S4.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B5A06" w:rsidRPr="00256BA2">
        <w:rPr>
          <w:rFonts w:ascii="Times New Roman" w:hAnsi="Times New Roman" w:cs="Times New Roman"/>
        </w:rPr>
        <w:t xml:space="preserve">- </w:t>
      </w:r>
      <w:r w:rsidR="004B5A06" w:rsidRPr="00256BA2">
        <w:rPr>
          <w:rFonts w:ascii="Times New Roman" w:hAnsi="Times New Roman" w:cs="Times New Roman"/>
          <w:i/>
        </w:rPr>
        <w:t xml:space="preserve">Nasz rodzinny zespół nigdy się nie poddaje i znów to potwierdziliśmy. </w:t>
      </w:r>
      <w:r w:rsidR="00D97B67" w:rsidRPr="00256BA2">
        <w:rPr>
          <w:rFonts w:ascii="Times New Roman" w:hAnsi="Times New Roman" w:cs="Times New Roman"/>
          <w:i/>
        </w:rPr>
        <w:t>Jestem wdzięczny za to, że mogę robić to, co kocham i się w tym spełniać. Jesteśmy bardzo dobrze przygotowani. Rajd Baja Aragon będzie pierwszym poważnym testem przed przyszłorocznym Rajdem Dakar. Bardzo się cieszę, że w naszej klasie wystartuje kilku fantastycznych zawodników, m.in. Nasser Al-Attiyah. Jeśli szukać perfekcji i porównywać czasy, to właśnie do najlepszych. A przecież Nasser to wielokrotny mistrz świata i zwycięzca Rajdu Dakar. Już nie możemy się doczekać tej rywalizacji</w:t>
      </w:r>
      <w:r w:rsidR="00D97B67" w:rsidRPr="00256BA2">
        <w:rPr>
          <w:rFonts w:ascii="Times New Roman" w:hAnsi="Times New Roman" w:cs="Times New Roman"/>
        </w:rPr>
        <w:t xml:space="preserve"> – podsumował najmłodszy zwycięzca Rajdu Dakar w historii. </w:t>
      </w:r>
    </w:p>
    <w:p w14:paraId="287F3B49" w14:textId="2744B318" w:rsidR="00EC3E70" w:rsidRPr="00256BA2" w:rsidRDefault="00EC3E70" w:rsidP="00D33BF4">
      <w:pPr>
        <w:jc w:val="both"/>
        <w:rPr>
          <w:rFonts w:ascii="Times New Roman" w:hAnsi="Times New Roman" w:cs="Times New Roman"/>
        </w:rPr>
      </w:pPr>
    </w:p>
    <w:sectPr w:rsidR="00EC3E70" w:rsidRPr="00256BA2" w:rsidSect="00A4618D">
      <w:headerReference w:type="default" r:id="rId12"/>
      <w:footerReference w:type="default" r:id="rId13"/>
      <w:pgSz w:w="11906" w:h="16838"/>
      <w:pgMar w:top="851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A4C594" w14:textId="77777777" w:rsidR="00A96EFD" w:rsidRDefault="00A96EFD" w:rsidP="00114A83">
      <w:pPr>
        <w:spacing w:after="0" w:line="240" w:lineRule="auto"/>
      </w:pPr>
      <w:r>
        <w:separator/>
      </w:r>
    </w:p>
  </w:endnote>
  <w:endnote w:type="continuationSeparator" w:id="0">
    <w:p w14:paraId="776059D1" w14:textId="77777777" w:rsidR="00A96EFD" w:rsidRDefault="00A96EFD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A6D0B4" w14:textId="55367073" w:rsidR="00136703" w:rsidRPr="00FF783F" w:rsidRDefault="00256BA2" w:rsidP="00136703">
    <w:pPr>
      <w:pStyle w:val="Stopka"/>
      <w:jc w:val="center"/>
    </w:pPr>
    <w:r>
      <w:t xml:space="preserve">Materiał prasowy </w:t>
    </w:r>
    <w:proofErr w:type="spellStart"/>
    <w:r>
      <w:t>Energylandia</w:t>
    </w:r>
    <w:proofErr w:type="spellEnd"/>
    <w:r>
      <w:t xml:space="preserve">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29C19A" w14:textId="77777777" w:rsidR="00A96EFD" w:rsidRDefault="00A96EFD" w:rsidP="00114A83">
      <w:pPr>
        <w:spacing w:after="0" w:line="240" w:lineRule="auto"/>
      </w:pPr>
      <w:r>
        <w:separator/>
      </w:r>
    </w:p>
  </w:footnote>
  <w:footnote w:type="continuationSeparator" w:id="0">
    <w:p w14:paraId="5A05883B" w14:textId="77777777" w:rsidR="00A96EFD" w:rsidRDefault="00A96EFD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3A311C" w14:textId="5E4609D2" w:rsidR="00256BA2" w:rsidRDefault="00256BA2" w:rsidP="00256BA2">
    <w:pPr>
      <w:pStyle w:val="Nagwek"/>
      <w:jc w:val="cent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FF398B4" wp14:editId="2D6C65F5">
          <wp:simplePos x="0" y="0"/>
          <wp:positionH relativeFrom="column">
            <wp:posOffset>1919605</wp:posOffset>
          </wp:positionH>
          <wp:positionV relativeFrom="page">
            <wp:posOffset>38100</wp:posOffset>
          </wp:positionV>
          <wp:extent cx="2034540" cy="562610"/>
          <wp:effectExtent l="0" t="0" r="3810" b="8890"/>
          <wp:wrapTight wrapText="bothSides">
            <wp:wrapPolygon edited="0">
              <wp:start x="4652" y="0"/>
              <wp:lineTo x="0" y="731"/>
              <wp:lineTo x="0" y="15359"/>
              <wp:lineTo x="4045" y="21210"/>
              <wp:lineTo x="15371" y="21210"/>
              <wp:lineTo x="21438" y="18284"/>
              <wp:lineTo x="21438" y="2194"/>
              <wp:lineTo x="20831" y="731"/>
              <wp:lineTo x="16584" y="0"/>
              <wp:lineTo x="4652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energylandia-rally-team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2113" b="9144"/>
                  <a:stretch/>
                </pic:blipFill>
                <pic:spPr bwMode="auto">
                  <a:xfrm>
                    <a:off x="0" y="0"/>
                    <a:ext cx="2034540" cy="5626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7"/>
  </w:num>
  <w:num w:numId="4">
    <w:abstractNumId w:val="6"/>
  </w:num>
  <w:num w:numId="5">
    <w:abstractNumId w:val="4"/>
  </w:num>
  <w:num w:numId="6">
    <w:abstractNumId w:val="8"/>
  </w:num>
  <w:num w:numId="7">
    <w:abstractNumId w:val="2"/>
  </w:num>
  <w:num w:numId="8">
    <w:abstractNumId w:val="9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41AC4"/>
    <w:rsid w:val="00042191"/>
    <w:rsid w:val="00044020"/>
    <w:rsid w:val="000443E9"/>
    <w:rsid w:val="00053636"/>
    <w:rsid w:val="00053953"/>
    <w:rsid w:val="00053FD1"/>
    <w:rsid w:val="00061DF5"/>
    <w:rsid w:val="00084F57"/>
    <w:rsid w:val="00087880"/>
    <w:rsid w:val="0009289C"/>
    <w:rsid w:val="00095C7D"/>
    <w:rsid w:val="000A5E8B"/>
    <w:rsid w:val="000B3F1A"/>
    <w:rsid w:val="000B55DD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FA"/>
    <w:rsid w:val="001071D6"/>
    <w:rsid w:val="00114A83"/>
    <w:rsid w:val="00120BE3"/>
    <w:rsid w:val="00125B06"/>
    <w:rsid w:val="00133BDC"/>
    <w:rsid w:val="00136703"/>
    <w:rsid w:val="00142F2E"/>
    <w:rsid w:val="00163C0A"/>
    <w:rsid w:val="00166004"/>
    <w:rsid w:val="0017187B"/>
    <w:rsid w:val="001923F9"/>
    <w:rsid w:val="001935BF"/>
    <w:rsid w:val="001B1ED2"/>
    <w:rsid w:val="001B38DD"/>
    <w:rsid w:val="001C00A1"/>
    <w:rsid w:val="001C46D5"/>
    <w:rsid w:val="001E20D0"/>
    <w:rsid w:val="001E30B8"/>
    <w:rsid w:val="001E3FB7"/>
    <w:rsid w:val="001E560D"/>
    <w:rsid w:val="001E60F3"/>
    <w:rsid w:val="001E6813"/>
    <w:rsid w:val="001F43C0"/>
    <w:rsid w:val="001F521C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5450D"/>
    <w:rsid w:val="00255ECD"/>
    <w:rsid w:val="00256BA2"/>
    <w:rsid w:val="00256CEE"/>
    <w:rsid w:val="00257F38"/>
    <w:rsid w:val="00261AC7"/>
    <w:rsid w:val="00264011"/>
    <w:rsid w:val="00265929"/>
    <w:rsid w:val="00275250"/>
    <w:rsid w:val="002838CA"/>
    <w:rsid w:val="00284EAC"/>
    <w:rsid w:val="00293BE4"/>
    <w:rsid w:val="0029411E"/>
    <w:rsid w:val="002A6F37"/>
    <w:rsid w:val="002B6B11"/>
    <w:rsid w:val="002B7812"/>
    <w:rsid w:val="002C6014"/>
    <w:rsid w:val="002C76FD"/>
    <w:rsid w:val="002C7980"/>
    <w:rsid w:val="002D0C75"/>
    <w:rsid w:val="002D5A17"/>
    <w:rsid w:val="002D5EBA"/>
    <w:rsid w:val="002D64E8"/>
    <w:rsid w:val="002E79F7"/>
    <w:rsid w:val="002F0817"/>
    <w:rsid w:val="002F13A5"/>
    <w:rsid w:val="002F5C85"/>
    <w:rsid w:val="00312EEC"/>
    <w:rsid w:val="003200CA"/>
    <w:rsid w:val="0032687F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662F"/>
    <w:rsid w:val="003E62D9"/>
    <w:rsid w:val="004041A2"/>
    <w:rsid w:val="0040504F"/>
    <w:rsid w:val="00406152"/>
    <w:rsid w:val="00406267"/>
    <w:rsid w:val="00412728"/>
    <w:rsid w:val="00413211"/>
    <w:rsid w:val="004247FE"/>
    <w:rsid w:val="004278D9"/>
    <w:rsid w:val="00436E69"/>
    <w:rsid w:val="004457C7"/>
    <w:rsid w:val="004463BA"/>
    <w:rsid w:val="0045320F"/>
    <w:rsid w:val="00461470"/>
    <w:rsid w:val="00481C4E"/>
    <w:rsid w:val="0048291C"/>
    <w:rsid w:val="0048485C"/>
    <w:rsid w:val="004863D8"/>
    <w:rsid w:val="00486A9A"/>
    <w:rsid w:val="0049704F"/>
    <w:rsid w:val="0049782B"/>
    <w:rsid w:val="004A3C03"/>
    <w:rsid w:val="004B0B9E"/>
    <w:rsid w:val="004B5A06"/>
    <w:rsid w:val="004C236C"/>
    <w:rsid w:val="004C3ADF"/>
    <w:rsid w:val="004D203A"/>
    <w:rsid w:val="004D2952"/>
    <w:rsid w:val="004D69EC"/>
    <w:rsid w:val="004E2A8D"/>
    <w:rsid w:val="004E4E04"/>
    <w:rsid w:val="004F14F5"/>
    <w:rsid w:val="004F6CDF"/>
    <w:rsid w:val="004F7E28"/>
    <w:rsid w:val="005021FE"/>
    <w:rsid w:val="00510BDA"/>
    <w:rsid w:val="0051351D"/>
    <w:rsid w:val="005234EA"/>
    <w:rsid w:val="00524A86"/>
    <w:rsid w:val="0053590D"/>
    <w:rsid w:val="005429D3"/>
    <w:rsid w:val="00542B21"/>
    <w:rsid w:val="0056356C"/>
    <w:rsid w:val="00567714"/>
    <w:rsid w:val="0057202D"/>
    <w:rsid w:val="00572D62"/>
    <w:rsid w:val="005773AF"/>
    <w:rsid w:val="0058588C"/>
    <w:rsid w:val="00591908"/>
    <w:rsid w:val="00593D7C"/>
    <w:rsid w:val="005962B5"/>
    <w:rsid w:val="005B160D"/>
    <w:rsid w:val="005C43A2"/>
    <w:rsid w:val="005C5E6B"/>
    <w:rsid w:val="005D4674"/>
    <w:rsid w:val="005E0702"/>
    <w:rsid w:val="005E2DD1"/>
    <w:rsid w:val="005E5042"/>
    <w:rsid w:val="005E66A4"/>
    <w:rsid w:val="00601DB4"/>
    <w:rsid w:val="00615AE1"/>
    <w:rsid w:val="006211BC"/>
    <w:rsid w:val="00622144"/>
    <w:rsid w:val="00622D9E"/>
    <w:rsid w:val="006335E6"/>
    <w:rsid w:val="006419A3"/>
    <w:rsid w:val="006453D2"/>
    <w:rsid w:val="0066138A"/>
    <w:rsid w:val="00667339"/>
    <w:rsid w:val="0067085D"/>
    <w:rsid w:val="0067286B"/>
    <w:rsid w:val="006728BA"/>
    <w:rsid w:val="006747F8"/>
    <w:rsid w:val="00676A25"/>
    <w:rsid w:val="00676FBD"/>
    <w:rsid w:val="00680628"/>
    <w:rsid w:val="00680961"/>
    <w:rsid w:val="00683C22"/>
    <w:rsid w:val="006854F2"/>
    <w:rsid w:val="00695461"/>
    <w:rsid w:val="006A69D1"/>
    <w:rsid w:val="006B3095"/>
    <w:rsid w:val="006B480A"/>
    <w:rsid w:val="006B4BE0"/>
    <w:rsid w:val="006C14A0"/>
    <w:rsid w:val="006D4C76"/>
    <w:rsid w:val="006E2099"/>
    <w:rsid w:val="006E32AF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4ADA"/>
    <w:rsid w:val="007610D0"/>
    <w:rsid w:val="00767ADC"/>
    <w:rsid w:val="00771EEC"/>
    <w:rsid w:val="00776041"/>
    <w:rsid w:val="0077757F"/>
    <w:rsid w:val="00792F33"/>
    <w:rsid w:val="007A3E06"/>
    <w:rsid w:val="007A593F"/>
    <w:rsid w:val="007F0E72"/>
    <w:rsid w:val="007F43CC"/>
    <w:rsid w:val="008104D1"/>
    <w:rsid w:val="00812643"/>
    <w:rsid w:val="00814C7A"/>
    <w:rsid w:val="00814D2D"/>
    <w:rsid w:val="0082338C"/>
    <w:rsid w:val="008324E6"/>
    <w:rsid w:val="0084528D"/>
    <w:rsid w:val="008553E5"/>
    <w:rsid w:val="00856B02"/>
    <w:rsid w:val="00861F73"/>
    <w:rsid w:val="008627DC"/>
    <w:rsid w:val="008870D6"/>
    <w:rsid w:val="0089287E"/>
    <w:rsid w:val="00894E13"/>
    <w:rsid w:val="008A3EF4"/>
    <w:rsid w:val="008A508C"/>
    <w:rsid w:val="008B3183"/>
    <w:rsid w:val="008B3C03"/>
    <w:rsid w:val="008C2D6B"/>
    <w:rsid w:val="008C7C4D"/>
    <w:rsid w:val="008D3407"/>
    <w:rsid w:val="008E2910"/>
    <w:rsid w:val="008F52E8"/>
    <w:rsid w:val="00901BFB"/>
    <w:rsid w:val="00906D76"/>
    <w:rsid w:val="009124EB"/>
    <w:rsid w:val="00921966"/>
    <w:rsid w:val="009355E1"/>
    <w:rsid w:val="00935C19"/>
    <w:rsid w:val="00935DD8"/>
    <w:rsid w:val="00937AD8"/>
    <w:rsid w:val="00947165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B11F5"/>
    <w:rsid w:val="009B2247"/>
    <w:rsid w:val="009B3AB1"/>
    <w:rsid w:val="009C62ED"/>
    <w:rsid w:val="009D5204"/>
    <w:rsid w:val="009E3987"/>
    <w:rsid w:val="009E5A79"/>
    <w:rsid w:val="009E5B3B"/>
    <w:rsid w:val="009F7938"/>
    <w:rsid w:val="00A061D1"/>
    <w:rsid w:val="00A1666E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82141"/>
    <w:rsid w:val="00A91903"/>
    <w:rsid w:val="00A96EFD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5CC9"/>
    <w:rsid w:val="00AF25D1"/>
    <w:rsid w:val="00AF4C50"/>
    <w:rsid w:val="00AF4FBA"/>
    <w:rsid w:val="00AF5FC3"/>
    <w:rsid w:val="00AF6475"/>
    <w:rsid w:val="00AF775D"/>
    <w:rsid w:val="00B16619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77664"/>
    <w:rsid w:val="00B818B7"/>
    <w:rsid w:val="00B83488"/>
    <w:rsid w:val="00B8351C"/>
    <w:rsid w:val="00B852F4"/>
    <w:rsid w:val="00B87685"/>
    <w:rsid w:val="00B9042D"/>
    <w:rsid w:val="00BA0AF1"/>
    <w:rsid w:val="00BB024E"/>
    <w:rsid w:val="00BB1522"/>
    <w:rsid w:val="00BB1F4D"/>
    <w:rsid w:val="00BB303F"/>
    <w:rsid w:val="00BB3895"/>
    <w:rsid w:val="00BB6643"/>
    <w:rsid w:val="00BE2E7E"/>
    <w:rsid w:val="00BF0051"/>
    <w:rsid w:val="00BF335B"/>
    <w:rsid w:val="00C03721"/>
    <w:rsid w:val="00C04FFC"/>
    <w:rsid w:val="00C05366"/>
    <w:rsid w:val="00C071F6"/>
    <w:rsid w:val="00C37017"/>
    <w:rsid w:val="00C432DD"/>
    <w:rsid w:val="00C43311"/>
    <w:rsid w:val="00C82B2E"/>
    <w:rsid w:val="00C83194"/>
    <w:rsid w:val="00C832BC"/>
    <w:rsid w:val="00C84C52"/>
    <w:rsid w:val="00C85A24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1003E"/>
    <w:rsid w:val="00D10462"/>
    <w:rsid w:val="00D22A30"/>
    <w:rsid w:val="00D2651A"/>
    <w:rsid w:val="00D33BF4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692C"/>
    <w:rsid w:val="00DB429F"/>
    <w:rsid w:val="00DC31FE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45F5"/>
    <w:rsid w:val="00E47AB0"/>
    <w:rsid w:val="00E63DAE"/>
    <w:rsid w:val="00E66B7F"/>
    <w:rsid w:val="00E7175F"/>
    <w:rsid w:val="00E87E80"/>
    <w:rsid w:val="00E91D4D"/>
    <w:rsid w:val="00E96A67"/>
    <w:rsid w:val="00E978E5"/>
    <w:rsid w:val="00E97EA6"/>
    <w:rsid w:val="00EA33BE"/>
    <w:rsid w:val="00EA49E2"/>
    <w:rsid w:val="00EA4EB5"/>
    <w:rsid w:val="00EA7BE3"/>
    <w:rsid w:val="00EB3DB3"/>
    <w:rsid w:val="00EB4CA4"/>
    <w:rsid w:val="00EB5E11"/>
    <w:rsid w:val="00EB77B0"/>
    <w:rsid w:val="00EB79BF"/>
    <w:rsid w:val="00EC3E70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2065"/>
    <w:rsid w:val="00F95513"/>
    <w:rsid w:val="00FA1876"/>
    <w:rsid w:val="00FA6216"/>
    <w:rsid w:val="00FB2B89"/>
    <w:rsid w:val="00FB4B2F"/>
    <w:rsid w:val="00FB58C9"/>
    <w:rsid w:val="00FB794A"/>
    <w:rsid w:val="00FC7454"/>
    <w:rsid w:val="00FD5C7D"/>
    <w:rsid w:val="00FE02DB"/>
    <w:rsid w:val="00FE158E"/>
    <w:rsid w:val="00FE4205"/>
    <w:rsid w:val="00FE51FD"/>
    <w:rsid w:val="00FE69E3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E32E7C"/>
  <w15:docId w15:val="{77053E61-BA3E-45AF-B35F-504739ABA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92F2D2-A669-4B31-9887-59722F58C9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393</Words>
  <Characters>2359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Anna Wądra</cp:lastModifiedBy>
  <cp:revision>2</cp:revision>
  <cp:lastPrinted>2021-01-15T13:14:00Z</cp:lastPrinted>
  <dcterms:created xsi:type="dcterms:W3CDTF">2024-07-17T18:52:00Z</dcterms:created>
  <dcterms:modified xsi:type="dcterms:W3CDTF">2024-07-17T18:52:00Z</dcterms:modified>
</cp:coreProperties>
</file>